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D2BCE" w14:textId="470FFFB9" w:rsidR="002071E2" w:rsidRPr="0077444D" w:rsidRDefault="0077444D" w:rsidP="004652E5">
      <w:pPr>
        <w:spacing w:line="276" w:lineRule="auto"/>
        <w:jc w:val="center"/>
        <w:rPr>
          <w:rFonts w:asciiTheme="minorHAnsi" w:hAnsiTheme="minorHAnsi"/>
          <w:b/>
          <w:sz w:val="44"/>
          <w:szCs w:val="44"/>
        </w:rPr>
      </w:pPr>
      <w:r>
        <w:rPr>
          <w:rFonts w:asciiTheme="minorHAnsi" w:hAnsiTheme="minorHAnsi"/>
          <w:b/>
          <w:sz w:val="44"/>
        </w:rPr>
        <w:t>Journée spéciale « end</w:t>
      </w:r>
      <w:r>
        <w:rPr>
          <w:rFonts w:asciiTheme="minorHAnsi" w:hAnsiTheme="minorHAnsi"/>
          <w:b/>
          <w:color w:val="C00000"/>
          <w:sz w:val="44"/>
        </w:rPr>
        <w:t>it</w:t>
      </w:r>
      <w:r>
        <w:rPr>
          <w:rFonts w:asciiTheme="minorHAnsi" w:hAnsiTheme="minorHAnsi"/>
          <w:b/>
          <w:sz w:val="44"/>
        </w:rPr>
        <w:t>now® » (ça suffit!)</w:t>
      </w:r>
    </w:p>
    <w:p w14:paraId="76664EFB" w14:textId="77777777" w:rsidR="002071E2" w:rsidRDefault="002071E2" w:rsidP="004652E5">
      <w:pPr>
        <w:spacing w:line="276" w:lineRule="auto"/>
        <w:jc w:val="center"/>
        <w:rPr>
          <w:rFonts w:asciiTheme="minorHAnsi" w:hAnsiTheme="minorHAnsi"/>
          <w:sz w:val="22"/>
          <w:szCs w:val="22"/>
        </w:rPr>
      </w:pPr>
    </w:p>
    <w:p w14:paraId="5F567B7F" w14:textId="12DF84B4" w:rsidR="002071E2" w:rsidRPr="0077444D" w:rsidRDefault="002071E2" w:rsidP="004652E5">
      <w:pPr>
        <w:spacing w:line="276" w:lineRule="auto"/>
        <w:jc w:val="center"/>
        <w:rPr>
          <w:rFonts w:asciiTheme="minorHAnsi" w:hAnsiTheme="minorHAnsi"/>
          <w:b/>
          <w:sz w:val="36"/>
          <w:szCs w:val="36"/>
        </w:rPr>
      </w:pPr>
      <w:r>
        <w:rPr>
          <w:rFonts w:asciiTheme="minorHAnsi" w:hAnsiTheme="minorHAnsi"/>
          <w:b/>
          <w:sz w:val="36"/>
        </w:rPr>
        <w:t>27 août 2016</w:t>
      </w:r>
    </w:p>
    <w:p w14:paraId="13CCA4D6" w14:textId="5EF4EC4E" w:rsidR="00737779" w:rsidRDefault="00737779" w:rsidP="004652E5">
      <w:pPr>
        <w:spacing w:line="276" w:lineRule="auto"/>
        <w:jc w:val="center"/>
        <w:rPr>
          <w:rFonts w:asciiTheme="minorHAnsi" w:hAnsiTheme="minorHAnsi"/>
          <w:sz w:val="22"/>
          <w:szCs w:val="22"/>
        </w:rPr>
      </w:pPr>
    </w:p>
    <w:p w14:paraId="58DD9CA3" w14:textId="77777777" w:rsidR="00EC00ED" w:rsidRDefault="00EC00ED" w:rsidP="004652E5">
      <w:pPr>
        <w:spacing w:line="276" w:lineRule="auto"/>
        <w:jc w:val="center"/>
        <w:rPr>
          <w:rFonts w:asciiTheme="minorHAnsi" w:hAnsiTheme="minorHAnsi"/>
          <w:sz w:val="22"/>
          <w:szCs w:val="22"/>
        </w:rPr>
      </w:pPr>
    </w:p>
    <w:p w14:paraId="48CF04E3" w14:textId="77777777" w:rsidR="00EC00ED" w:rsidRDefault="00EC00ED" w:rsidP="004652E5">
      <w:pPr>
        <w:spacing w:line="276" w:lineRule="auto"/>
        <w:jc w:val="center"/>
        <w:rPr>
          <w:rFonts w:asciiTheme="minorHAnsi" w:hAnsiTheme="minorHAnsi"/>
          <w:sz w:val="22"/>
          <w:szCs w:val="22"/>
        </w:rPr>
      </w:pPr>
    </w:p>
    <w:p w14:paraId="48FB52FA" w14:textId="77777777" w:rsidR="00EC00ED" w:rsidRDefault="00EC00ED" w:rsidP="004652E5">
      <w:pPr>
        <w:spacing w:line="276" w:lineRule="auto"/>
        <w:jc w:val="center"/>
        <w:rPr>
          <w:rFonts w:asciiTheme="minorHAnsi" w:hAnsiTheme="minorHAnsi"/>
          <w:sz w:val="22"/>
          <w:szCs w:val="22"/>
        </w:rPr>
      </w:pPr>
    </w:p>
    <w:p w14:paraId="6CAB2AD7" w14:textId="77777777" w:rsidR="00EC00ED" w:rsidRDefault="00EC00ED" w:rsidP="004652E5">
      <w:pPr>
        <w:spacing w:line="276" w:lineRule="auto"/>
        <w:jc w:val="center"/>
        <w:rPr>
          <w:rFonts w:asciiTheme="minorHAnsi" w:hAnsiTheme="minorHAnsi"/>
          <w:sz w:val="22"/>
          <w:szCs w:val="22"/>
        </w:rPr>
      </w:pPr>
    </w:p>
    <w:p w14:paraId="2CDC5639" w14:textId="62BDCB8C" w:rsidR="00737779" w:rsidRDefault="00737779" w:rsidP="004652E5">
      <w:pPr>
        <w:spacing w:line="276" w:lineRule="auto"/>
        <w:jc w:val="center"/>
        <w:rPr>
          <w:rFonts w:asciiTheme="minorHAnsi" w:hAnsiTheme="minorHAnsi"/>
          <w:sz w:val="22"/>
          <w:szCs w:val="22"/>
        </w:rPr>
      </w:pPr>
    </w:p>
    <w:p w14:paraId="1BE49031" w14:textId="73B04184" w:rsidR="00737779" w:rsidRDefault="00737779" w:rsidP="004652E5">
      <w:pPr>
        <w:spacing w:line="276" w:lineRule="auto"/>
        <w:jc w:val="center"/>
        <w:rPr>
          <w:rFonts w:asciiTheme="minorHAnsi" w:hAnsiTheme="minorHAnsi"/>
          <w:sz w:val="22"/>
          <w:szCs w:val="22"/>
        </w:rPr>
      </w:pPr>
    </w:p>
    <w:p w14:paraId="2A7C6638" w14:textId="47A8AEEF" w:rsidR="00737779" w:rsidRPr="0077444D" w:rsidRDefault="00737779" w:rsidP="004652E5">
      <w:pPr>
        <w:spacing w:line="276" w:lineRule="auto"/>
        <w:jc w:val="center"/>
        <w:rPr>
          <w:rFonts w:asciiTheme="minorHAnsi" w:hAnsiTheme="minorHAnsi"/>
          <w:sz w:val="44"/>
          <w:szCs w:val="44"/>
        </w:rPr>
      </w:pPr>
      <w:r>
        <w:rPr>
          <w:rFonts w:asciiTheme="minorHAnsi" w:hAnsiTheme="minorHAnsi"/>
          <w:sz w:val="44"/>
        </w:rPr>
        <w:t>« Apprendre à aimer comme lui »</w:t>
      </w:r>
    </w:p>
    <w:p w14:paraId="75EF8200" w14:textId="2C59B2DD" w:rsidR="00737779" w:rsidRDefault="00737779" w:rsidP="004652E5">
      <w:pPr>
        <w:spacing w:line="276" w:lineRule="auto"/>
        <w:jc w:val="center"/>
        <w:rPr>
          <w:rFonts w:asciiTheme="minorHAnsi" w:hAnsiTheme="minorHAnsi"/>
          <w:sz w:val="22"/>
          <w:szCs w:val="22"/>
        </w:rPr>
      </w:pPr>
      <w:r>
        <w:rPr>
          <w:rFonts w:asciiTheme="minorHAnsi" w:hAnsiTheme="minorHAnsi"/>
          <w:sz w:val="22"/>
        </w:rPr>
        <w:t>Écrit par Nancy Wilson</w:t>
      </w:r>
    </w:p>
    <w:p w14:paraId="005B2108" w14:textId="6CF127A9" w:rsidR="00737779" w:rsidRDefault="00737779" w:rsidP="004652E5">
      <w:pPr>
        <w:spacing w:line="276" w:lineRule="auto"/>
        <w:jc w:val="center"/>
        <w:rPr>
          <w:rFonts w:asciiTheme="minorHAnsi" w:hAnsiTheme="minorHAnsi"/>
          <w:sz w:val="22"/>
          <w:szCs w:val="22"/>
        </w:rPr>
      </w:pPr>
    </w:p>
    <w:p w14:paraId="430EDA17" w14:textId="77777777" w:rsidR="00737779" w:rsidRDefault="00737779" w:rsidP="004652E5">
      <w:pPr>
        <w:spacing w:line="276" w:lineRule="auto"/>
        <w:jc w:val="center"/>
        <w:rPr>
          <w:rFonts w:asciiTheme="minorHAnsi" w:hAnsiTheme="minorHAnsi"/>
          <w:sz w:val="22"/>
          <w:szCs w:val="22"/>
        </w:rPr>
      </w:pPr>
    </w:p>
    <w:p w14:paraId="2BD18850" w14:textId="0ABD5EAF" w:rsidR="00737779" w:rsidRDefault="006D6288" w:rsidP="004652E5">
      <w:pPr>
        <w:spacing w:line="276" w:lineRule="auto"/>
        <w:jc w:val="center"/>
        <w:rPr>
          <w:rFonts w:asciiTheme="minorHAnsi" w:hAnsiTheme="minorHAnsi"/>
          <w:sz w:val="22"/>
          <w:szCs w:val="22"/>
        </w:rPr>
      </w:pPr>
      <w:r>
        <w:rPr>
          <w:rFonts w:asciiTheme="minorHAnsi" w:hAnsiTheme="minorHAnsi"/>
          <w:sz w:val="22"/>
        </w:rPr>
        <w:t>Avec</w:t>
      </w:r>
      <w:r w:rsidR="00EC00ED">
        <w:rPr>
          <w:rFonts w:asciiTheme="minorHAnsi" w:hAnsiTheme="minorHAnsi"/>
          <w:sz w:val="22"/>
        </w:rPr>
        <w:t xml:space="preserve"> l’atelier</w:t>
      </w:r>
      <w:r>
        <w:rPr>
          <w:rFonts w:asciiTheme="minorHAnsi" w:hAnsiTheme="minorHAnsi"/>
          <w:sz w:val="22"/>
        </w:rPr>
        <w:t xml:space="preserve"> intitulé</w:t>
      </w:r>
    </w:p>
    <w:p w14:paraId="082FA4D4" w14:textId="1F1450F4" w:rsidR="00EC00ED" w:rsidRPr="009E0169" w:rsidRDefault="00EC00ED" w:rsidP="004652E5">
      <w:pPr>
        <w:spacing w:line="276" w:lineRule="auto"/>
        <w:jc w:val="center"/>
        <w:rPr>
          <w:rFonts w:asciiTheme="minorHAnsi" w:hAnsiTheme="minorHAnsi"/>
          <w:sz w:val="32"/>
          <w:szCs w:val="32"/>
        </w:rPr>
      </w:pPr>
      <w:r>
        <w:rPr>
          <w:rFonts w:asciiTheme="minorHAnsi" w:hAnsiTheme="minorHAnsi"/>
          <w:sz w:val="32"/>
        </w:rPr>
        <w:t>« Guérison émotionnelle »</w:t>
      </w:r>
    </w:p>
    <w:p w14:paraId="697261AD" w14:textId="3E792583" w:rsidR="00EC00ED" w:rsidRDefault="00EC00ED" w:rsidP="004652E5">
      <w:pPr>
        <w:spacing w:line="276" w:lineRule="auto"/>
        <w:jc w:val="center"/>
        <w:rPr>
          <w:rFonts w:asciiTheme="minorHAnsi" w:hAnsiTheme="minorHAnsi"/>
          <w:sz w:val="22"/>
          <w:szCs w:val="22"/>
        </w:rPr>
      </w:pPr>
      <w:r>
        <w:rPr>
          <w:rFonts w:asciiTheme="minorHAnsi" w:hAnsiTheme="minorHAnsi"/>
          <w:sz w:val="22"/>
        </w:rPr>
        <w:t>Écrit par Katia Reinert</w:t>
      </w:r>
      <w:r w:rsidR="006D6288">
        <w:rPr>
          <w:rFonts w:asciiTheme="minorHAnsi" w:hAnsiTheme="minorHAnsi"/>
          <w:sz w:val="22"/>
        </w:rPr>
        <w:t>,</w:t>
      </w:r>
    </w:p>
    <w:p w14:paraId="58E5FF2A" w14:textId="24AEFA00" w:rsidR="009E0169" w:rsidRDefault="009E0169" w:rsidP="004652E5">
      <w:pPr>
        <w:spacing w:line="276" w:lineRule="auto"/>
        <w:jc w:val="center"/>
        <w:rPr>
          <w:rFonts w:asciiTheme="minorHAnsi" w:hAnsiTheme="minorHAnsi"/>
          <w:sz w:val="22"/>
          <w:szCs w:val="22"/>
        </w:rPr>
      </w:pPr>
      <w:r>
        <w:rPr>
          <w:rFonts w:asciiTheme="minorHAnsi" w:hAnsiTheme="minorHAnsi"/>
          <w:sz w:val="22"/>
        </w:rPr>
        <w:t>Directrice adjointe du Ministère de la santé de la Conférence Générale</w:t>
      </w:r>
    </w:p>
    <w:p w14:paraId="206732C4" w14:textId="70B95FC4" w:rsidR="00737779" w:rsidRDefault="00737779" w:rsidP="004652E5">
      <w:pPr>
        <w:spacing w:line="276" w:lineRule="auto"/>
        <w:jc w:val="center"/>
        <w:rPr>
          <w:rFonts w:asciiTheme="minorHAnsi" w:hAnsiTheme="minorHAnsi"/>
          <w:sz w:val="22"/>
          <w:szCs w:val="22"/>
        </w:rPr>
      </w:pPr>
    </w:p>
    <w:p w14:paraId="32134A8B" w14:textId="06F7D298" w:rsidR="00737779" w:rsidRDefault="00737779" w:rsidP="004652E5">
      <w:pPr>
        <w:spacing w:line="276" w:lineRule="auto"/>
        <w:jc w:val="center"/>
        <w:rPr>
          <w:rFonts w:asciiTheme="minorHAnsi" w:hAnsiTheme="minorHAnsi"/>
          <w:sz w:val="22"/>
          <w:szCs w:val="22"/>
        </w:rPr>
      </w:pPr>
    </w:p>
    <w:p w14:paraId="291F78F6" w14:textId="6905B3CD" w:rsidR="00737779" w:rsidRDefault="00737779" w:rsidP="004652E5">
      <w:pPr>
        <w:spacing w:line="276" w:lineRule="auto"/>
        <w:jc w:val="center"/>
        <w:rPr>
          <w:rFonts w:asciiTheme="minorHAnsi" w:hAnsiTheme="minorHAnsi"/>
          <w:sz w:val="22"/>
          <w:szCs w:val="22"/>
        </w:rPr>
      </w:pPr>
    </w:p>
    <w:p w14:paraId="426D3FFC" w14:textId="77777777" w:rsidR="009E0169" w:rsidRDefault="009E0169" w:rsidP="004652E5">
      <w:pPr>
        <w:spacing w:line="276" w:lineRule="auto"/>
        <w:jc w:val="center"/>
        <w:rPr>
          <w:rFonts w:asciiTheme="minorHAnsi" w:hAnsiTheme="minorHAnsi"/>
          <w:sz w:val="22"/>
          <w:szCs w:val="22"/>
        </w:rPr>
      </w:pPr>
    </w:p>
    <w:p w14:paraId="743C88ED" w14:textId="77777777" w:rsidR="009E0169" w:rsidRDefault="009E0169" w:rsidP="004652E5">
      <w:pPr>
        <w:spacing w:line="276" w:lineRule="auto"/>
        <w:jc w:val="center"/>
        <w:rPr>
          <w:rFonts w:asciiTheme="minorHAnsi" w:hAnsiTheme="minorHAnsi"/>
          <w:sz w:val="22"/>
          <w:szCs w:val="22"/>
        </w:rPr>
      </w:pPr>
    </w:p>
    <w:p w14:paraId="37702D44" w14:textId="04178F3A" w:rsidR="00737779" w:rsidRDefault="00737779" w:rsidP="004652E5">
      <w:pPr>
        <w:spacing w:line="276" w:lineRule="auto"/>
        <w:jc w:val="center"/>
        <w:rPr>
          <w:rFonts w:asciiTheme="minorHAnsi" w:hAnsiTheme="minorHAnsi"/>
          <w:sz w:val="22"/>
          <w:szCs w:val="22"/>
        </w:rPr>
      </w:pPr>
    </w:p>
    <w:p w14:paraId="65855082" w14:textId="7D81701A" w:rsidR="00737779" w:rsidRDefault="00737779" w:rsidP="004652E5">
      <w:pPr>
        <w:spacing w:line="276" w:lineRule="auto"/>
        <w:jc w:val="center"/>
        <w:rPr>
          <w:rFonts w:asciiTheme="minorHAnsi" w:hAnsiTheme="minorHAnsi"/>
          <w:sz w:val="22"/>
          <w:szCs w:val="22"/>
        </w:rPr>
      </w:pPr>
    </w:p>
    <w:p w14:paraId="466E7E04" w14:textId="77777777" w:rsidR="00737779" w:rsidRDefault="00737779" w:rsidP="004652E5">
      <w:pPr>
        <w:spacing w:line="276" w:lineRule="auto"/>
        <w:jc w:val="center"/>
        <w:rPr>
          <w:rFonts w:asciiTheme="minorHAnsi" w:hAnsiTheme="minorHAnsi"/>
          <w:sz w:val="22"/>
          <w:szCs w:val="22"/>
        </w:rPr>
      </w:pPr>
      <w:r>
        <w:rPr>
          <w:rFonts w:asciiTheme="minorHAnsi" w:hAnsiTheme="minorHAnsi"/>
          <w:sz w:val="22"/>
        </w:rPr>
        <w:t>Préparé par la Conférence Générale des adventistes du septième jour</w:t>
      </w:r>
    </w:p>
    <w:p w14:paraId="17E543C9" w14:textId="3CBB46B3" w:rsidR="0077444D" w:rsidRDefault="0077444D" w:rsidP="004652E5">
      <w:pPr>
        <w:spacing w:line="276" w:lineRule="auto"/>
        <w:jc w:val="center"/>
        <w:rPr>
          <w:rFonts w:ascii="Calibri" w:hAnsi="Calibri"/>
          <w:sz w:val="22"/>
          <w:szCs w:val="22"/>
        </w:rPr>
      </w:pPr>
      <w:r>
        <w:rPr>
          <w:rFonts w:ascii="Calibri" w:hAnsi="Calibri"/>
          <w:sz w:val="22"/>
        </w:rPr>
        <w:t>Département du Ministère des femmes</w:t>
      </w:r>
    </w:p>
    <w:p w14:paraId="516631D0" w14:textId="439E3D98" w:rsidR="0077444D" w:rsidRDefault="0070370F" w:rsidP="004652E5">
      <w:pPr>
        <w:spacing w:line="276" w:lineRule="auto"/>
        <w:jc w:val="center"/>
        <w:rPr>
          <w:rFonts w:asciiTheme="minorHAnsi" w:hAnsiTheme="minorHAnsi"/>
          <w:sz w:val="22"/>
          <w:szCs w:val="22"/>
        </w:rPr>
      </w:pPr>
      <w:r>
        <w:rPr>
          <w:rFonts w:asciiTheme="minorHAnsi" w:hAnsiTheme="minorHAnsi"/>
          <w:noProof/>
          <w:sz w:val="22"/>
          <w:szCs w:val="22"/>
          <w:lang w:val="en-CA" w:eastAsia="en-CA" w:bidi="ar-SA"/>
        </w:rPr>
        <w:drawing>
          <wp:anchor distT="0" distB="0" distL="114300" distR="114300" simplePos="0" relativeHeight="251658240" behindDoc="0" locked="0" layoutInCell="1" allowOverlap="1" wp14:anchorId="3E023E4C" wp14:editId="714CD285">
            <wp:simplePos x="0" y="0"/>
            <wp:positionH relativeFrom="column">
              <wp:posOffset>2667000</wp:posOffset>
            </wp:positionH>
            <wp:positionV relativeFrom="paragraph">
              <wp:posOffset>12065</wp:posOffset>
            </wp:positionV>
            <wp:extent cx="591820" cy="431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LOGO-small.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820" cy="431165"/>
                    </a:xfrm>
                    <a:prstGeom prst="rect">
                      <a:avLst/>
                    </a:prstGeom>
                  </pic:spPr>
                </pic:pic>
              </a:graphicData>
            </a:graphic>
            <wp14:sizeRelH relativeFrom="page">
              <wp14:pctWidth>0</wp14:pctWidth>
            </wp14:sizeRelH>
            <wp14:sizeRelV relativeFrom="page">
              <wp14:pctHeight>0</wp14:pctHeight>
            </wp14:sizeRelV>
          </wp:anchor>
        </w:drawing>
      </w:r>
    </w:p>
    <w:p w14:paraId="5891D074" w14:textId="3ED67048" w:rsidR="00737779" w:rsidRDefault="00737779" w:rsidP="004652E5">
      <w:pPr>
        <w:spacing w:line="276" w:lineRule="auto"/>
        <w:jc w:val="center"/>
        <w:rPr>
          <w:rFonts w:asciiTheme="minorHAnsi" w:hAnsiTheme="minorHAnsi"/>
          <w:sz w:val="22"/>
          <w:szCs w:val="22"/>
        </w:rPr>
      </w:pPr>
    </w:p>
    <w:p w14:paraId="6CF6CE73" w14:textId="04A98733" w:rsidR="00737779" w:rsidRDefault="00737779" w:rsidP="004652E5">
      <w:pPr>
        <w:spacing w:line="276" w:lineRule="auto"/>
        <w:jc w:val="center"/>
        <w:rPr>
          <w:rFonts w:asciiTheme="minorHAnsi" w:hAnsiTheme="minorHAnsi"/>
          <w:sz w:val="22"/>
          <w:szCs w:val="22"/>
        </w:rPr>
      </w:pPr>
    </w:p>
    <w:p w14:paraId="535B0996" w14:textId="6A3101B5" w:rsidR="0077444D" w:rsidRDefault="0077444D" w:rsidP="00737779">
      <w:pPr>
        <w:jc w:val="center"/>
        <w:rPr>
          <w:rFonts w:asciiTheme="minorHAnsi" w:hAnsiTheme="minorHAnsi"/>
          <w:b/>
          <w:sz w:val="44"/>
          <w:szCs w:val="44"/>
        </w:rPr>
      </w:pPr>
    </w:p>
    <w:p w14:paraId="668BAA6A" w14:textId="77777777" w:rsidR="0077444D" w:rsidRDefault="0077444D" w:rsidP="00737779">
      <w:pPr>
        <w:jc w:val="center"/>
        <w:rPr>
          <w:rFonts w:asciiTheme="minorHAnsi" w:hAnsiTheme="minorHAnsi"/>
          <w:b/>
          <w:sz w:val="44"/>
          <w:szCs w:val="44"/>
        </w:rPr>
      </w:pPr>
    </w:p>
    <w:p w14:paraId="17158611" w14:textId="77777777" w:rsidR="00737779" w:rsidRPr="0077444D" w:rsidRDefault="00737779" w:rsidP="00737779">
      <w:pPr>
        <w:jc w:val="center"/>
        <w:rPr>
          <w:rFonts w:asciiTheme="minorHAnsi" w:hAnsiTheme="minorHAnsi"/>
          <w:sz w:val="44"/>
          <w:szCs w:val="44"/>
        </w:rPr>
      </w:pPr>
      <w:r>
        <w:rPr>
          <w:rFonts w:asciiTheme="minorHAnsi" w:hAnsiTheme="minorHAnsi"/>
          <w:b/>
          <w:sz w:val="44"/>
        </w:rPr>
        <w:t>end</w:t>
      </w:r>
      <w:r>
        <w:rPr>
          <w:rFonts w:asciiTheme="minorHAnsi" w:hAnsiTheme="minorHAnsi"/>
          <w:b/>
          <w:color w:val="C00000"/>
          <w:sz w:val="44"/>
        </w:rPr>
        <w:t>it</w:t>
      </w:r>
      <w:r>
        <w:rPr>
          <w:rFonts w:asciiTheme="minorHAnsi" w:hAnsiTheme="minorHAnsi"/>
          <w:b/>
          <w:sz w:val="44"/>
        </w:rPr>
        <w:t>now</w:t>
      </w:r>
      <w:r>
        <w:rPr>
          <w:rFonts w:asciiTheme="minorHAnsi" w:hAnsiTheme="minorHAnsi"/>
          <w:sz w:val="36"/>
        </w:rPr>
        <w:t>®</w:t>
      </w:r>
    </w:p>
    <w:p w14:paraId="2FC500AF" w14:textId="60AFEC4A" w:rsidR="00737779" w:rsidRPr="00737779" w:rsidRDefault="00737779" w:rsidP="00737779">
      <w:pPr>
        <w:jc w:val="center"/>
        <w:rPr>
          <w:rFonts w:asciiTheme="minorHAnsi" w:hAnsiTheme="minorHAnsi"/>
          <w:sz w:val="16"/>
          <w:szCs w:val="16"/>
        </w:rPr>
      </w:pPr>
      <w:r>
        <w:rPr>
          <w:rFonts w:asciiTheme="minorHAnsi" w:hAnsiTheme="minorHAnsi"/>
          <w:color w:val="C00000"/>
          <w:sz w:val="16"/>
        </w:rPr>
        <w:t xml:space="preserve">Les adventistes disent </w:t>
      </w:r>
      <w:r>
        <w:rPr>
          <w:rFonts w:asciiTheme="minorHAnsi" w:hAnsiTheme="minorHAnsi"/>
          <w:sz w:val="16"/>
        </w:rPr>
        <w:t>N</w:t>
      </w:r>
      <w:r w:rsidR="006D6288">
        <w:rPr>
          <w:rFonts w:asciiTheme="minorHAnsi" w:hAnsiTheme="minorHAnsi"/>
          <w:sz w:val="16"/>
        </w:rPr>
        <w:t>ON</w:t>
      </w:r>
      <w:r>
        <w:rPr>
          <w:rFonts w:asciiTheme="minorHAnsi" w:hAnsiTheme="minorHAnsi"/>
          <w:sz w:val="16"/>
        </w:rPr>
        <w:t xml:space="preserve"> </w:t>
      </w:r>
      <w:r>
        <w:rPr>
          <w:rFonts w:asciiTheme="minorHAnsi" w:hAnsiTheme="minorHAnsi"/>
          <w:color w:val="C00000"/>
          <w:sz w:val="16"/>
        </w:rPr>
        <w:t>à la violence</w:t>
      </w:r>
    </w:p>
    <w:p w14:paraId="0979C4B3" w14:textId="77777777" w:rsidR="00BA3A58" w:rsidRDefault="00737779" w:rsidP="0077444D">
      <w:pPr>
        <w:spacing w:line="276" w:lineRule="auto"/>
        <w:jc w:val="center"/>
        <w:rPr>
          <w:rFonts w:asciiTheme="minorHAnsi" w:hAnsiTheme="minorHAnsi"/>
          <w:sz w:val="22"/>
        </w:rPr>
      </w:pPr>
      <w:r>
        <w:rPr>
          <w:rFonts w:asciiTheme="minorHAnsi" w:hAnsiTheme="minorHAnsi"/>
          <w:sz w:val="22"/>
        </w:rPr>
        <w:t xml:space="preserve">Ministère des enfants, </w:t>
      </w:r>
      <w:r w:rsidR="00BA3A58">
        <w:rPr>
          <w:rFonts w:asciiTheme="minorHAnsi" w:hAnsiTheme="minorHAnsi"/>
          <w:sz w:val="22"/>
        </w:rPr>
        <w:t>É</w:t>
      </w:r>
      <w:r>
        <w:rPr>
          <w:rFonts w:asciiTheme="minorHAnsi" w:hAnsiTheme="minorHAnsi"/>
          <w:sz w:val="22"/>
        </w:rPr>
        <w:t xml:space="preserve">ducation, Ministère de la famille, Ministère de la santé, </w:t>
      </w:r>
    </w:p>
    <w:p w14:paraId="375D8039" w14:textId="1F7BC538" w:rsidR="00737779" w:rsidRDefault="00737779" w:rsidP="0077444D">
      <w:pPr>
        <w:spacing w:line="276" w:lineRule="auto"/>
        <w:jc w:val="center"/>
        <w:rPr>
          <w:rFonts w:asciiTheme="minorHAnsi" w:hAnsiTheme="minorHAnsi"/>
          <w:sz w:val="22"/>
          <w:szCs w:val="22"/>
        </w:rPr>
      </w:pPr>
      <w:r>
        <w:rPr>
          <w:rFonts w:asciiTheme="minorHAnsi" w:hAnsiTheme="minorHAnsi"/>
          <w:sz w:val="22"/>
        </w:rPr>
        <w:t>Association ministérielle, Ministère des femmes, Ministère de la jeunesse</w:t>
      </w:r>
    </w:p>
    <w:p w14:paraId="500D3484" w14:textId="77777777" w:rsidR="00EC00ED" w:rsidRDefault="00EC00ED" w:rsidP="0077444D">
      <w:pPr>
        <w:spacing w:line="276" w:lineRule="auto"/>
        <w:jc w:val="center"/>
        <w:rPr>
          <w:rFonts w:asciiTheme="minorHAnsi" w:hAnsiTheme="minorHAnsi"/>
          <w:sz w:val="22"/>
          <w:szCs w:val="22"/>
        </w:rPr>
      </w:pPr>
    </w:p>
    <w:p w14:paraId="07986DF6" w14:textId="20E72CD3" w:rsidR="0070370F" w:rsidRDefault="00A81CD3" w:rsidP="0070370F">
      <w:pPr>
        <w:spacing w:line="276" w:lineRule="auto"/>
        <w:rPr>
          <w:rFonts w:asciiTheme="minorHAnsi" w:hAnsiTheme="minorHAnsi"/>
          <w:sz w:val="22"/>
          <w:szCs w:val="22"/>
        </w:rPr>
      </w:pPr>
      <w:r>
        <w:rPr>
          <w:rFonts w:ascii="Arial Unicode MS" w:eastAsia="Arial Unicode MS" w:hAnsi="Arial Unicode MS" w:cs="Arial Unicode MS"/>
          <w:noProof/>
          <w:sz w:val="22"/>
          <w:szCs w:val="22"/>
          <w:lang w:val="en-CA" w:eastAsia="en-CA" w:bidi="ar-SA"/>
        </w:rPr>
        <w:lastRenderedPageBreak/>
        <w:drawing>
          <wp:anchor distT="0" distB="0" distL="114300" distR="114300" simplePos="0" relativeHeight="251660288" behindDoc="1" locked="0" layoutInCell="1" allowOverlap="1" wp14:anchorId="5FAF656E" wp14:editId="2FD914E6">
            <wp:simplePos x="0" y="0"/>
            <wp:positionH relativeFrom="column">
              <wp:posOffset>394335</wp:posOffset>
            </wp:positionH>
            <wp:positionV relativeFrom="paragraph">
              <wp:posOffset>-482600</wp:posOffset>
            </wp:positionV>
            <wp:extent cx="5257800" cy="2186305"/>
            <wp:effectExtent l="0" t="0" r="0" b="0"/>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F329B" w14:textId="77777777" w:rsidR="0070370F" w:rsidRDefault="0070370F" w:rsidP="0070370F">
      <w:pPr>
        <w:spacing w:line="276" w:lineRule="auto"/>
        <w:rPr>
          <w:rFonts w:asciiTheme="minorHAnsi" w:hAnsiTheme="minorHAnsi"/>
          <w:sz w:val="22"/>
          <w:szCs w:val="22"/>
        </w:rPr>
      </w:pPr>
    </w:p>
    <w:p w14:paraId="2B056603" w14:textId="77777777" w:rsidR="0070370F" w:rsidRDefault="0070370F" w:rsidP="0070370F">
      <w:pPr>
        <w:spacing w:line="276" w:lineRule="auto"/>
        <w:rPr>
          <w:rFonts w:asciiTheme="minorHAnsi" w:hAnsiTheme="minorHAnsi"/>
          <w:sz w:val="22"/>
          <w:szCs w:val="22"/>
        </w:rPr>
      </w:pPr>
    </w:p>
    <w:p w14:paraId="092744C1" w14:textId="77777777" w:rsidR="0070370F" w:rsidRDefault="0070370F" w:rsidP="0070370F">
      <w:pPr>
        <w:spacing w:line="276" w:lineRule="auto"/>
        <w:rPr>
          <w:rFonts w:asciiTheme="minorHAnsi" w:hAnsiTheme="minorHAnsi"/>
          <w:sz w:val="22"/>
          <w:szCs w:val="22"/>
        </w:rPr>
      </w:pPr>
    </w:p>
    <w:p w14:paraId="335DFAA4" w14:textId="77777777" w:rsidR="00B85146" w:rsidRDefault="00B85146">
      <w:pPr>
        <w:rPr>
          <w:rFonts w:asciiTheme="minorHAnsi" w:hAnsiTheme="minorHAnsi"/>
          <w:sz w:val="22"/>
          <w:szCs w:val="22"/>
        </w:rPr>
      </w:pPr>
    </w:p>
    <w:p w14:paraId="376521D2" w14:textId="77777777" w:rsidR="00B85146" w:rsidRDefault="00B85146">
      <w:pPr>
        <w:rPr>
          <w:rFonts w:asciiTheme="minorHAnsi" w:hAnsiTheme="minorHAnsi"/>
          <w:sz w:val="22"/>
          <w:szCs w:val="22"/>
        </w:rPr>
      </w:pPr>
    </w:p>
    <w:p w14:paraId="3D3EB643" w14:textId="77777777" w:rsidR="00B85146" w:rsidRDefault="00B85146" w:rsidP="00B85146">
      <w:pPr>
        <w:widowControl w:val="0"/>
        <w:autoSpaceDE w:val="0"/>
        <w:autoSpaceDN w:val="0"/>
        <w:adjustRightInd w:val="0"/>
        <w:rPr>
          <w:rFonts w:ascii="Times" w:eastAsia="Times New Roman" w:hAnsi="Times" w:cs="Times"/>
          <w:color w:val="auto"/>
        </w:rPr>
      </w:pPr>
    </w:p>
    <w:p w14:paraId="40E80266" w14:textId="77777777" w:rsidR="00A81CD3" w:rsidRDefault="00A81CD3" w:rsidP="00B85146">
      <w:pPr>
        <w:widowControl w:val="0"/>
        <w:autoSpaceDE w:val="0"/>
        <w:autoSpaceDN w:val="0"/>
        <w:adjustRightInd w:val="0"/>
        <w:rPr>
          <w:rFonts w:ascii="Times" w:eastAsia="Times New Roman" w:hAnsi="Times" w:cs="Times"/>
          <w:color w:val="auto"/>
        </w:rPr>
      </w:pPr>
    </w:p>
    <w:p w14:paraId="1FB0CD76" w14:textId="77777777" w:rsidR="00A81CD3" w:rsidRDefault="00A81CD3" w:rsidP="00B85146">
      <w:pPr>
        <w:widowControl w:val="0"/>
        <w:autoSpaceDE w:val="0"/>
        <w:autoSpaceDN w:val="0"/>
        <w:adjustRightInd w:val="0"/>
        <w:rPr>
          <w:rFonts w:ascii="Times" w:eastAsia="Times New Roman" w:hAnsi="Times" w:cs="Times"/>
          <w:color w:val="auto"/>
        </w:rPr>
      </w:pPr>
    </w:p>
    <w:p w14:paraId="5CC6E981" w14:textId="77777777" w:rsidR="00A81CD3" w:rsidRDefault="00A81CD3" w:rsidP="00B85146">
      <w:pPr>
        <w:widowControl w:val="0"/>
        <w:autoSpaceDE w:val="0"/>
        <w:autoSpaceDN w:val="0"/>
        <w:adjustRightInd w:val="0"/>
        <w:rPr>
          <w:rFonts w:ascii="Times" w:eastAsia="Times New Roman" w:hAnsi="Times" w:cs="Times"/>
          <w:color w:val="auto"/>
        </w:rPr>
      </w:pPr>
    </w:p>
    <w:p w14:paraId="55F8D832" w14:textId="36039AB7" w:rsidR="00A81CD3" w:rsidRPr="006D6288" w:rsidRDefault="00A81CD3" w:rsidP="00B85146">
      <w:pPr>
        <w:widowControl w:val="0"/>
        <w:autoSpaceDE w:val="0"/>
        <w:autoSpaceDN w:val="0"/>
        <w:adjustRightInd w:val="0"/>
        <w:rPr>
          <w:rFonts w:asciiTheme="minorHAnsi" w:eastAsia="Times New Roman" w:hAnsiTheme="minorHAnsi" w:cs="Times"/>
          <w:color w:val="auto"/>
          <w:sz w:val="22"/>
          <w:szCs w:val="22"/>
        </w:rPr>
      </w:pPr>
      <w:r w:rsidRPr="006D6288">
        <w:rPr>
          <w:rFonts w:asciiTheme="minorHAnsi" w:hAnsiTheme="minorHAnsi"/>
          <w:color w:val="auto"/>
          <w:sz w:val="22"/>
          <w:szCs w:val="22"/>
        </w:rPr>
        <w:t>12 avril 2016</w:t>
      </w:r>
    </w:p>
    <w:p w14:paraId="468AEA4E" w14:textId="77777777" w:rsidR="00A81CD3" w:rsidRPr="006D6288" w:rsidRDefault="00A81CD3" w:rsidP="00B85146">
      <w:pPr>
        <w:widowControl w:val="0"/>
        <w:autoSpaceDE w:val="0"/>
        <w:autoSpaceDN w:val="0"/>
        <w:adjustRightInd w:val="0"/>
        <w:rPr>
          <w:rFonts w:asciiTheme="minorHAnsi" w:eastAsia="Times New Roman" w:hAnsiTheme="minorHAnsi" w:cs="Times"/>
          <w:color w:val="auto"/>
          <w:sz w:val="22"/>
          <w:szCs w:val="22"/>
        </w:rPr>
      </w:pPr>
    </w:p>
    <w:p w14:paraId="6EF5D489" w14:textId="77777777" w:rsidR="00A81CD3" w:rsidRPr="006D6288" w:rsidRDefault="00A81CD3" w:rsidP="00B85146">
      <w:pPr>
        <w:widowControl w:val="0"/>
        <w:autoSpaceDE w:val="0"/>
        <w:autoSpaceDN w:val="0"/>
        <w:adjustRightInd w:val="0"/>
        <w:rPr>
          <w:rFonts w:asciiTheme="minorHAnsi" w:eastAsia="Times New Roman" w:hAnsiTheme="minorHAnsi" w:cs="Times"/>
          <w:color w:val="auto"/>
          <w:sz w:val="22"/>
          <w:szCs w:val="22"/>
        </w:rPr>
      </w:pPr>
    </w:p>
    <w:p w14:paraId="67E77B7C" w14:textId="77777777" w:rsidR="00A81CD3" w:rsidRPr="006D6288" w:rsidRDefault="00A81CD3" w:rsidP="00B85146">
      <w:pPr>
        <w:widowControl w:val="0"/>
        <w:autoSpaceDE w:val="0"/>
        <w:autoSpaceDN w:val="0"/>
        <w:adjustRightInd w:val="0"/>
        <w:rPr>
          <w:rFonts w:asciiTheme="minorHAnsi" w:eastAsia="Times New Roman" w:hAnsiTheme="minorHAnsi" w:cs="Times"/>
          <w:color w:val="auto"/>
          <w:sz w:val="22"/>
          <w:szCs w:val="22"/>
        </w:rPr>
      </w:pPr>
    </w:p>
    <w:p w14:paraId="36793DA8" w14:textId="61134996" w:rsidR="00A81CD3" w:rsidRPr="006D6288" w:rsidRDefault="006D6288" w:rsidP="00B85146">
      <w:pPr>
        <w:widowControl w:val="0"/>
        <w:autoSpaceDE w:val="0"/>
        <w:autoSpaceDN w:val="0"/>
        <w:adjustRightInd w:val="0"/>
        <w:rPr>
          <w:rFonts w:asciiTheme="minorHAnsi" w:eastAsia="Times New Roman" w:hAnsiTheme="minorHAnsi" w:cs="Times"/>
          <w:color w:val="auto"/>
          <w:sz w:val="22"/>
          <w:szCs w:val="22"/>
        </w:rPr>
      </w:pPr>
      <w:r w:rsidRPr="006D6288">
        <w:rPr>
          <w:rFonts w:asciiTheme="minorHAnsi" w:hAnsiTheme="minorHAnsi"/>
          <w:color w:val="auto"/>
          <w:sz w:val="22"/>
          <w:szCs w:val="22"/>
        </w:rPr>
        <w:t xml:space="preserve">Bonjour à toutes! </w:t>
      </w:r>
      <w:r w:rsidR="00B85146" w:rsidRPr="006D6288">
        <w:rPr>
          <w:rFonts w:asciiTheme="minorHAnsi" w:hAnsiTheme="minorHAnsi"/>
          <w:color w:val="auto"/>
          <w:sz w:val="22"/>
          <w:szCs w:val="22"/>
        </w:rPr>
        <w:t xml:space="preserve"> </w:t>
      </w:r>
    </w:p>
    <w:p w14:paraId="65F9FCBE" w14:textId="77777777" w:rsidR="00A81CD3" w:rsidRPr="006D6288" w:rsidRDefault="00A81CD3" w:rsidP="00B85146">
      <w:pPr>
        <w:widowControl w:val="0"/>
        <w:autoSpaceDE w:val="0"/>
        <w:autoSpaceDN w:val="0"/>
        <w:adjustRightInd w:val="0"/>
        <w:rPr>
          <w:rFonts w:asciiTheme="minorHAnsi" w:eastAsia="Times New Roman" w:hAnsiTheme="minorHAnsi" w:cs="Times"/>
          <w:color w:val="auto"/>
          <w:sz w:val="22"/>
          <w:szCs w:val="22"/>
        </w:rPr>
      </w:pPr>
    </w:p>
    <w:p w14:paraId="29E30ACC" w14:textId="3940751E" w:rsidR="00B85146" w:rsidRPr="006D6288" w:rsidRDefault="00A81CD3" w:rsidP="00B85146">
      <w:pPr>
        <w:widowControl w:val="0"/>
        <w:autoSpaceDE w:val="0"/>
        <w:autoSpaceDN w:val="0"/>
        <w:adjustRightInd w:val="0"/>
        <w:rPr>
          <w:rFonts w:asciiTheme="minorHAnsi" w:eastAsia="Times New Roman" w:hAnsiTheme="minorHAnsi" w:cs="Times"/>
          <w:color w:val="auto"/>
          <w:sz w:val="22"/>
          <w:szCs w:val="22"/>
        </w:rPr>
      </w:pPr>
      <w:r w:rsidRPr="006D6288">
        <w:rPr>
          <w:rFonts w:asciiTheme="minorHAnsi" w:hAnsiTheme="minorHAnsi"/>
          <w:sz w:val="22"/>
          <w:szCs w:val="22"/>
        </w:rPr>
        <w:t xml:space="preserve">Nous voici à une autre journée spéciale </w:t>
      </w:r>
      <w:r w:rsidRPr="006D6288">
        <w:rPr>
          <w:rFonts w:asciiTheme="minorHAnsi" w:hAnsiTheme="minorHAnsi"/>
          <w:b/>
          <w:color w:val="auto"/>
          <w:sz w:val="22"/>
          <w:szCs w:val="22"/>
        </w:rPr>
        <w:t>« end</w:t>
      </w:r>
      <w:r w:rsidRPr="006D6288">
        <w:rPr>
          <w:rFonts w:asciiTheme="minorHAnsi" w:hAnsiTheme="minorHAnsi"/>
          <w:b/>
          <w:color w:val="C00000"/>
          <w:sz w:val="22"/>
          <w:szCs w:val="22"/>
        </w:rPr>
        <w:t>it</w:t>
      </w:r>
      <w:r w:rsidRPr="006D6288">
        <w:rPr>
          <w:rFonts w:asciiTheme="minorHAnsi" w:hAnsiTheme="minorHAnsi"/>
          <w:b/>
          <w:color w:val="auto"/>
          <w:sz w:val="22"/>
          <w:szCs w:val="22"/>
        </w:rPr>
        <w:t>now »</w:t>
      </w:r>
      <w:r w:rsidRPr="006D6288">
        <w:rPr>
          <w:rFonts w:asciiTheme="minorHAnsi" w:hAnsiTheme="minorHAnsi"/>
          <w:sz w:val="22"/>
          <w:szCs w:val="22"/>
        </w:rPr>
        <w:t xml:space="preserve"> lors de laquelle nous aborderons cet horrible problème qui tourmente nos foyers, nos quartiers et même nos églises et nations, bref, le monde </w:t>
      </w:r>
      <w:r w:rsidR="00BA3A58">
        <w:rPr>
          <w:rFonts w:asciiTheme="minorHAnsi" w:hAnsiTheme="minorHAnsi"/>
          <w:sz w:val="22"/>
          <w:szCs w:val="22"/>
        </w:rPr>
        <w:t>entier</w:t>
      </w:r>
      <w:r w:rsidRPr="006D6288">
        <w:rPr>
          <w:rFonts w:asciiTheme="minorHAnsi" w:hAnsiTheme="minorHAnsi"/>
          <w:sz w:val="22"/>
          <w:szCs w:val="22"/>
        </w:rPr>
        <w:t xml:space="preserve">. </w:t>
      </w:r>
      <w:r w:rsidRPr="006D6288">
        <w:rPr>
          <w:rFonts w:asciiTheme="minorHAnsi" w:hAnsiTheme="minorHAnsi"/>
          <w:color w:val="auto"/>
          <w:sz w:val="22"/>
          <w:szCs w:val="22"/>
        </w:rPr>
        <w:t>Notre cri du cœur, c’est « Viens, Seigneur Jésus! »</w:t>
      </w:r>
    </w:p>
    <w:p w14:paraId="06220184" w14:textId="77777777" w:rsidR="00B85146" w:rsidRPr="006D6288" w:rsidRDefault="00B85146" w:rsidP="00B85146">
      <w:pPr>
        <w:widowControl w:val="0"/>
        <w:autoSpaceDE w:val="0"/>
        <w:autoSpaceDN w:val="0"/>
        <w:adjustRightInd w:val="0"/>
        <w:rPr>
          <w:rFonts w:asciiTheme="minorHAnsi" w:eastAsia="Times New Roman" w:hAnsiTheme="minorHAnsi" w:cs="Times"/>
          <w:color w:val="auto"/>
          <w:sz w:val="22"/>
          <w:szCs w:val="22"/>
        </w:rPr>
      </w:pPr>
    </w:p>
    <w:p w14:paraId="61A0CA6A" w14:textId="77777777" w:rsidR="00B85146" w:rsidRPr="006D6288" w:rsidRDefault="00B85146" w:rsidP="00B85146">
      <w:pPr>
        <w:widowControl w:val="0"/>
        <w:autoSpaceDE w:val="0"/>
        <w:autoSpaceDN w:val="0"/>
        <w:adjustRightInd w:val="0"/>
        <w:rPr>
          <w:rFonts w:asciiTheme="minorHAnsi" w:eastAsia="Times New Roman" w:hAnsiTheme="minorHAnsi" w:cs="Times"/>
          <w:color w:val="auto"/>
          <w:sz w:val="22"/>
          <w:szCs w:val="22"/>
        </w:rPr>
      </w:pPr>
      <w:r w:rsidRPr="006D6288">
        <w:rPr>
          <w:rFonts w:asciiTheme="minorHAnsi" w:hAnsiTheme="minorHAnsi"/>
          <w:color w:val="auto"/>
          <w:sz w:val="22"/>
          <w:szCs w:val="22"/>
        </w:rPr>
        <w:t>Car chaque jour qui passe est un jour de plus de souffrance et d’angoisse dans la vie de tellement de gens. Que faire? Cette année, le message nous appelle à nous concentrer sur la source du véritable amour, notre Père céleste. Ce n’est qu’en étant remplis de l’amour de Dieu que nous pouvons faire preuve d’amour, d’attention et d’empathie envers ceux qui sont ou qui ont été victimes de mauvais traitements.</w:t>
      </w:r>
    </w:p>
    <w:p w14:paraId="70823DD0" w14:textId="77777777" w:rsidR="00B85146" w:rsidRPr="006D6288" w:rsidRDefault="00B85146" w:rsidP="00B85146">
      <w:pPr>
        <w:widowControl w:val="0"/>
        <w:autoSpaceDE w:val="0"/>
        <w:autoSpaceDN w:val="0"/>
        <w:adjustRightInd w:val="0"/>
        <w:rPr>
          <w:rFonts w:asciiTheme="minorHAnsi" w:eastAsia="Times New Roman" w:hAnsiTheme="minorHAnsi" w:cs="Times"/>
          <w:color w:val="auto"/>
          <w:sz w:val="22"/>
          <w:szCs w:val="22"/>
        </w:rPr>
      </w:pPr>
    </w:p>
    <w:p w14:paraId="4F8A57B0" w14:textId="74E8C0DC" w:rsidR="00B85146" w:rsidRPr="006D6288" w:rsidRDefault="00BA3A58" w:rsidP="00B85146">
      <w:pPr>
        <w:widowControl w:val="0"/>
        <w:autoSpaceDE w:val="0"/>
        <w:autoSpaceDN w:val="0"/>
        <w:adjustRightInd w:val="0"/>
        <w:rPr>
          <w:rFonts w:asciiTheme="minorHAnsi" w:eastAsia="Times New Roman" w:hAnsiTheme="minorHAnsi" w:cs="Times"/>
          <w:color w:val="auto"/>
          <w:sz w:val="22"/>
          <w:szCs w:val="22"/>
        </w:rPr>
      </w:pPr>
      <w:r>
        <w:rPr>
          <w:rFonts w:asciiTheme="minorHAnsi" w:hAnsiTheme="minorHAnsi"/>
          <w:color w:val="auto"/>
          <w:sz w:val="22"/>
          <w:szCs w:val="22"/>
        </w:rPr>
        <w:t xml:space="preserve">Nous parlerons également de </w:t>
      </w:r>
      <w:r w:rsidR="00B85146" w:rsidRPr="006D6288">
        <w:rPr>
          <w:rFonts w:asciiTheme="minorHAnsi" w:hAnsiTheme="minorHAnsi"/>
          <w:color w:val="auto"/>
          <w:sz w:val="22"/>
          <w:szCs w:val="22"/>
        </w:rPr>
        <w:t>guérison émotionnelle. Lors de sa libération, la victime de violence ne fait qu’entamer le long chemin vers la guérison. Les cicatrices émotionnelles peuvent durer toute la vie. Comment aider ces personnes? Que dire?</w:t>
      </w:r>
    </w:p>
    <w:p w14:paraId="0952CFFC" w14:textId="77777777" w:rsidR="00B85146" w:rsidRPr="006D6288" w:rsidRDefault="00B85146" w:rsidP="00B85146">
      <w:pPr>
        <w:widowControl w:val="0"/>
        <w:autoSpaceDE w:val="0"/>
        <w:autoSpaceDN w:val="0"/>
        <w:adjustRightInd w:val="0"/>
        <w:rPr>
          <w:rFonts w:asciiTheme="minorHAnsi" w:eastAsia="Times New Roman" w:hAnsiTheme="minorHAnsi" w:cs="Times"/>
          <w:color w:val="auto"/>
          <w:sz w:val="22"/>
          <w:szCs w:val="22"/>
        </w:rPr>
      </w:pPr>
    </w:p>
    <w:p w14:paraId="4901B03E" w14:textId="77777777" w:rsidR="00B85146" w:rsidRPr="006D6288" w:rsidRDefault="00B85146" w:rsidP="00B85146">
      <w:pPr>
        <w:widowControl w:val="0"/>
        <w:autoSpaceDE w:val="0"/>
        <w:autoSpaceDN w:val="0"/>
        <w:adjustRightInd w:val="0"/>
        <w:rPr>
          <w:rFonts w:asciiTheme="minorHAnsi" w:eastAsia="Times New Roman" w:hAnsiTheme="minorHAnsi" w:cs="Times"/>
          <w:color w:val="auto"/>
          <w:sz w:val="22"/>
          <w:szCs w:val="22"/>
        </w:rPr>
      </w:pPr>
      <w:r w:rsidRPr="006D6288">
        <w:rPr>
          <w:rFonts w:asciiTheme="minorHAnsi" w:hAnsiTheme="minorHAnsi"/>
          <w:color w:val="auto"/>
          <w:sz w:val="22"/>
          <w:szCs w:val="22"/>
        </w:rPr>
        <w:t>Cette année, alors que vous partagerez cette information avec votre église, nous espérons commencer à voir la violence disparaître et la puissance guérissante de l’amour panser chaque blessure.</w:t>
      </w:r>
    </w:p>
    <w:p w14:paraId="60D30F1E" w14:textId="77777777" w:rsidR="00B85146" w:rsidRPr="006D6288" w:rsidRDefault="00B85146" w:rsidP="00B85146">
      <w:pPr>
        <w:widowControl w:val="0"/>
        <w:autoSpaceDE w:val="0"/>
        <w:autoSpaceDN w:val="0"/>
        <w:adjustRightInd w:val="0"/>
        <w:rPr>
          <w:rFonts w:asciiTheme="minorHAnsi" w:eastAsia="Times New Roman" w:hAnsiTheme="minorHAnsi" w:cs="Times"/>
          <w:color w:val="auto"/>
          <w:sz w:val="22"/>
          <w:szCs w:val="22"/>
        </w:rPr>
      </w:pPr>
    </w:p>
    <w:p w14:paraId="1BF7CE83" w14:textId="7154558B" w:rsidR="00B85146" w:rsidRPr="006D6288" w:rsidRDefault="00B85146" w:rsidP="00B85146">
      <w:pPr>
        <w:widowControl w:val="0"/>
        <w:autoSpaceDE w:val="0"/>
        <w:autoSpaceDN w:val="0"/>
        <w:adjustRightInd w:val="0"/>
        <w:rPr>
          <w:rFonts w:asciiTheme="minorHAnsi" w:eastAsia="Times New Roman" w:hAnsiTheme="minorHAnsi" w:cs="Times"/>
          <w:color w:val="auto"/>
          <w:sz w:val="22"/>
          <w:szCs w:val="22"/>
        </w:rPr>
      </w:pPr>
      <w:r w:rsidRPr="006D6288">
        <w:rPr>
          <w:rFonts w:asciiTheme="minorHAnsi" w:hAnsiTheme="minorHAnsi"/>
          <w:color w:val="auto"/>
          <w:sz w:val="22"/>
          <w:szCs w:val="22"/>
        </w:rPr>
        <w:t>Voici ce que le grand Guérisseur a dit</w:t>
      </w:r>
      <w:r w:rsidR="006D6288">
        <w:rPr>
          <w:rFonts w:asciiTheme="minorHAnsi" w:hAnsiTheme="minorHAnsi"/>
          <w:color w:val="auto"/>
          <w:sz w:val="22"/>
          <w:szCs w:val="22"/>
        </w:rPr>
        <w:t> </w:t>
      </w:r>
      <w:r w:rsidRPr="006D6288">
        <w:rPr>
          <w:rFonts w:asciiTheme="minorHAnsi" w:hAnsiTheme="minorHAnsi"/>
          <w:color w:val="auto"/>
          <w:sz w:val="22"/>
          <w:szCs w:val="22"/>
        </w:rPr>
        <w:t>: « Venez à moi, vous tous qui êtes fatigués et chargés, et je vous donnerai du repos » (Matthieu</w:t>
      </w:r>
      <w:r w:rsidR="006D6288">
        <w:rPr>
          <w:rFonts w:asciiTheme="minorHAnsi" w:hAnsiTheme="minorHAnsi"/>
          <w:color w:val="auto"/>
          <w:sz w:val="22"/>
          <w:szCs w:val="22"/>
        </w:rPr>
        <w:t> </w:t>
      </w:r>
      <w:r w:rsidRPr="006D6288">
        <w:rPr>
          <w:rFonts w:asciiTheme="minorHAnsi" w:hAnsiTheme="minorHAnsi"/>
          <w:color w:val="auto"/>
          <w:sz w:val="22"/>
          <w:szCs w:val="22"/>
        </w:rPr>
        <w:t>11:28). Amenons ceux qui sont maltraités et souffrants à notre Sauveur, qui seul peut leur donner le repos (émotionnel, physique et spirituel) dont ils ont besoin.</w:t>
      </w:r>
    </w:p>
    <w:p w14:paraId="1350C884" w14:textId="7F908719" w:rsidR="00A81CD3" w:rsidRDefault="00A81CD3">
      <w:pPr>
        <w:rPr>
          <w:rFonts w:asciiTheme="minorHAnsi" w:hAnsiTheme="minorHAnsi"/>
          <w:sz w:val="22"/>
          <w:szCs w:val="22"/>
        </w:rPr>
      </w:pPr>
    </w:p>
    <w:p w14:paraId="1D29265B" w14:textId="4B23AF48" w:rsidR="00A81CD3" w:rsidRDefault="00A81CD3">
      <w:pPr>
        <w:rPr>
          <w:rFonts w:asciiTheme="minorHAnsi" w:hAnsiTheme="minorHAnsi"/>
          <w:sz w:val="22"/>
          <w:szCs w:val="22"/>
        </w:rPr>
      </w:pPr>
      <w:r>
        <w:rPr>
          <w:rFonts w:ascii="Arial Unicode MS" w:eastAsia="Arial Unicode MS" w:hAnsi="Arial Unicode MS" w:cs="Arial Unicode MS"/>
          <w:noProof/>
          <w:sz w:val="22"/>
          <w:szCs w:val="22"/>
          <w:lang w:val="en-CA" w:eastAsia="en-CA" w:bidi="ar-SA"/>
        </w:rPr>
        <w:drawing>
          <wp:anchor distT="0" distB="0" distL="114300" distR="114300" simplePos="0" relativeHeight="251662336" behindDoc="1" locked="0" layoutInCell="1" allowOverlap="1" wp14:anchorId="60332566" wp14:editId="15808EBB">
            <wp:simplePos x="0" y="0"/>
            <wp:positionH relativeFrom="column">
              <wp:posOffset>17145</wp:posOffset>
            </wp:positionH>
            <wp:positionV relativeFrom="paragraph">
              <wp:posOffset>86995</wp:posOffset>
            </wp:positionV>
            <wp:extent cx="2697480" cy="721360"/>
            <wp:effectExtent l="0" t="0" r="0" b="0"/>
            <wp:wrapNone/>
            <wp:docPr id="3" name="Picture 3" descr="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11F97" w14:textId="22B9C0BC" w:rsidR="00A81CD3" w:rsidRDefault="00A81CD3">
      <w:pPr>
        <w:rPr>
          <w:rFonts w:asciiTheme="minorHAnsi" w:hAnsiTheme="minorHAnsi"/>
          <w:sz w:val="22"/>
          <w:szCs w:val="22"/>
        </w:rPr>
      </w:pPr>
    </w:p>
    <w:p w14:paraId="7C15B5F9" w14:textId="0260B0B4" w:rsidR="00A81CD3" w:rsidRDefault="00A81CD3">
      <w:pPr>
        <w:rPr>
          <w:rFonts w:asciiTheme="minorHAnsi" w:hAnsiTheme="minorHAnsi"/>
          <w:sz w:val="22"/>
          <w:szCs w:val="22"/>
        </w:rPr>
      </w:pPr>
    </w:p>
    <w:p w14:paraId="67F314A8" w14:textId="2B395206" w:rsidR="00A81CD3" w:rsidRDefault="00A81CD3">
      <w:pPr>
        <w:rPr>
          <w:rFonts w:asciiTheme="minorHAnsi" w:hAnsiTheme="minorHAnsi"/>
          <w:sz w:val="22"/>
          <w:szCs w:val="22"/>
        </w:rPr>
      </w:pPr>
    </w:p>
    <w:p w14:paraId="22192C74" w14:textId="77777777" w:rsidR="00A81CD3" w:rsidRDefault="00A81CD3">
      <w:pPr>
        <w:rPr>
          <w:rFonts w:asciiTheme="minorHAnsi" w:hAnsiTheme="minorHAnsi"/>
          <w:sz w:val="22"/>
          <w:szCs w:val="22"/>
        </w:rPr>
      </w:pPr>
    </w:p>
    <w:p w14:paraId="1E8348A3" w14:textId="77777777" w:rsidR="00A81CD3" w:rsidRDefault="00A81CD3">
      <w:pPr>
        <w:rPr>
          <w:rFonts w:asciiTheme="minorHAnsi" w:hAnsiTheme="minorHAnsi"/>
          <w:sz w:val="22"/>
          <w:szCs w:val="22"/>
        </w:rPr>
      </w:pPr>
    </w:p>
    <w:p w14:paraId="0427C0F8" w14:textId="77777777" w:rsidR="006D6288" w:rsidRDefault="00A81CD3">
      <w:pPr>
        <w:rPr>
          <w:rFonts w:asciiTheme="minorHAnsi" w:hAnsiTheme="minorHAnsi"/>
          <w:sz w:val="22"/>
        </w:rPr>
      </w:pPr>
      <w:r>
        <w:rPr>
          <w:rFonts w:asciiTheme="minorHAnsi" w:hAnsiTheme="minorHAnsi"/>
          <w:sz w:val="22"/>
        </w:rPr>
        <w:t xml:space="preserve">Heather-Dawn Small, </w:t>
      </w:r>
    </w:p>
    <w:p w14:paraId="4285546A" w14:textId="0422A6DD" w:rsidR="0070370F" w:rsidRDefault="00A81CD3">
      <w:pPr>
        <w:rPr>
          <w:rFonts w:asciiTheme="minorHAnsi" w:hAnsiTheme="minorHAnsi"/>
          <w:sz w:val="22"/>
          <w:szCs w:val="22"/>
        </w:rPr>
      </w:pPr>
      <w:r>
        <w:rPr>
          <w:rFonts w:asciiTheme="minorHAnsi" w:hAnsiTheme="minorHAnsi"/>
          <w:sz w:val="22"/>
        </w:rPr>
        <w:t>Directrice du Ministère des femmes de la Conférence Générale</w:t>
      </w:r>
      <w:r>
        <w:br w:type="page"/>
      </w:r>
    </w:p>
    <w:sdt>
      <w:sdtPr>
        <w:rPr>
          <w:rFonts w:ascii="Lucida Grande" w:eastAsia="ヒラギノ角ゴ Pro W3" w:hAnsi="Lucida Grande" w:cs="Times New Roman"/>
          <w:b w:val="0"/>
          <w:bCs w:val="0"/>
          <w:caps/>
          <w:color w:val="000000"/>
          <w:sz w:val="24"/>
          <w:szCs w:val="24"/>
          <w:u w:val="single"/>
        </w:rPr>
        <w:id w:val="-637572250"/>
        <w:docPartObj>
          <w:docPartGallery w:val="Table of Contents"/>
          <w:docPartUnique/>
        </w:docPartObj>
      </w:sdtPr>
      <w:sdtEndPr>
        <w:rPr>
          <w:noProof/>
        </w:rPr>
      </w:sdtEndPr>
      <w:sdtContent>
        <w:p w14:paraId="7520406C" w14:textId="73144DF8" w:rsidR="00167C0D" w:rsidRDefault="00167C0D">
          <w:pPr>
            <w:pStyle w:val="TOCHeading"/>
          </w:pPr>
          <w:r>
            <w:t>Table des matières</w:t>
          </w:r>
        </w:p>
        <w:p w14:paraId="0903E2F2" w14:textId="40682BAD" w:rsidR="006D6288" w:rsidRPr="006D6288" w:rsidRDefault="009D2BB8" w:rsidP="006D6288">
          <w:pPr>
            <w:pStyle w:val="TOC1"/>
            <w:tabs>
              <w:tab w:val="right" w:pos="9350"/>
            </w:tabs>
            <w:rPr>
              <w:rFonts w:eastAsiaTheme="minorEastAsia" w:cstheme="minorBidi"/>
              <w:b w:val="0"/>
              <w:caps w:val="0"/>
              <w:noProof/>
              <w:color w:val="auto"/>
              <w:sz w:val="24"/>
              <w:szCs w:val="24"/>
              <w:u w:val="none"/>
            </w:rPr>
          </w:pPr>
          <w:hyperlink w:anchor="_Toc448151872" w:history="1">
            <w:r w:rsidR="006D6288" w:rsidRPr="006D6288">
              <w:rPr>
                <w:rStyle w:val="Hyperlink"/>
                <w:noProof/>
                <w:color w:val="auto"/>
              </w:rPr>
              <w:t>À PROPOS DES AUTEUR</w:t>
            </w:r>
            <w:r w:rsidR="006D6288">
              <w:rPr>
                <w:rStyle w:val="Hyperlink"/>
                <w:noProof/>
                <w:color w:val="auto"/>
              </w:rPr>
              <w:t>E</w:t>
            </w:r>
            <w:r w:rsidR="006D6288" w:rsidRPr="006D6288">
              <w:rPr>
                <w:rStyle w:val="Hyperlink"/>
                <w:noProof/>
                <w:color w:val="auto"/>
              </w:rPr>
              <w:t>S</w:t>
            </w:r>
            <w:r w:rsidR="006D6288" w:rsidRPr="006D6288">
              <w:rPr>
                <w:noProof/>
                <w:webHidden/>
                <w:color w:val="auto"/>
              </w:rPr>
              <w:tab/>
            </w:r>
            <w:r w:rsidR="006D6288" w:rsidRPr="006D6288">
              <w:rPr>
                <w:noProof/>
                <w:webHidden/>
                <w:color w:val="auto"/>
              </w:rPr>
              <w:fldChar w:fldCharType="begin"/>
            </w:r>
            <w:r w:rsidR="006D6288" w:rsidRPr="006D6288">
              <w:rPr>
                <w:noProof/>
                <w:webHidden/>
                <w:color w:val="auto"/>
              </w:rPr>
              <w:instrText xml:space="preserve"> PAGEREF _Toc448151872 \h </w:instrText>
            </w:r>
            <w:r w:rsidR="006D6288" w:rsidRPr="006D6288">
              <w:rPr>
                <w:noProof/>
                <w:webHidden/>
                <w:color w:val="auto"/>
              </w:rPr>
            </w:r>
            <w:r w:rsidR="006D6288" w:rsidRPr="006D6288">
              <w:rPr>
                <w:noProof/>
                <w:webHidden/>
                <w:color w:val="auto"/>
              </w:rPr>
              <w:fldChar w:fldCharType="separate"/>
            </w:r>
            <w:r w:rsidR="006D6288" w:rsidRPr="006D6288">
              <w:rPr>
                <w:noProof/>
                <w:webHidden/>
                <w:color w:val="auto"/>
              </w:rPr>
              <w:t>4</w:t>
            </w:r>
            <w:r w:rsidR="006D6288" w:rsidRPr="006D6288">
              <w:rPr>
                <w:noProof/>
                <w:webHidden/>
                <w:color w:val="auto"/>
              </w:rPr>
              <w:fldChar w:fldCharType="end"/>
            </w:r>
          </w:hyperlink>
        </w:p>
        <w:p w14:paraId="75261B0D" w14:textId="3A12487E" w:rsidR="006D6288" w:rsidRPr="006D6288" w:rsidRDefault="009D2BB8" w:rsidP="006D6288">
          <w:pPr>
            <w:pStyle w:val="TOC1"/>
            <w:tabs>
              <w:tab w:val="right" w:pos="9350"/>
            </w:tabs>
            <w:rPr>
              <w:rFonts w:eastAsiaTheme="minorEastAsia" w:cstheme="minorBidi"/>
              <w:b w:val="0"/>
              <w:caps w:val="0"/>
              <w:noProof/>
              <w:color w:val="auto"/>
              <w:sz w:val="24"/>
              <w:szCs w:val="24"/>
              <w:u w:val="none"/>
            </w:rPr>
          </w:pPr>
          <w:hyperlink w:anchor="_Toc448151873" w:history="1">
            <w:r w:rsidR="006D6288" w:rsidRPr="006D6288">
              <w:rPr>
                <w:rStyle w:val="Hyperlink"/>
                <w:noProof/>
                <w:color w:val="auto"/>
              </w:rPr>
              <w:t>L</w:t>
            </w:r>
            <w:r w:rsidR="006D6288">
              <w:rPr>
                <w:rStyle w:val="Hyperlink"/>
                <w:noProof/>
                <w:color w:val="auto"/>
              </w:rPr>
              <w:t>ECTURES BIBLIQUES</w:t>
            </w:r>
            <w:r w:rsidR="006D6288" w:rsidRPr="006D6288">
              <w:rPr>
                <w:noProof/>
                <w:webHidden/>
                <w:color w:val="auto"/>
              </w:rPr>
              <w:tab/>
            </w:r>
            <w:r w:rsidR="006D6288" w:rsidRPr="006D6288">
              <w:rPr>
                <w:noProof/>
                <w:webHidden/>
                <w:color w:val="auto"/>
              </w:rPr>
              <w:fldChar w:fldCharType="begin"/>
            </w:r>
            <w:r w:rsidR="006D6288" w:rsidRPr="006D6288">
              <w:rPr>
                <w:noProof/>
                <w:webHidden/>
                <w:color w:val="auto"/>
              </w:rPr>
              <w:instrText xml:space="preserve"> PAGEREF _Toc448151873 \h </w:instrText>
            </w:r>
            <w:r w:rsidR="006D6288" w:rsidRPr="006D6288">
              <w:rPr>
                <w:noProof/>
                <w:webHidden/>
                <w:color w:val="auto"/>
              </w:rPr>
            </w:r>
            <w:r w:rsidR="006D6288" w:rsidRPr="006D6288">
              <w:rPr>
                <w:noProof/>
                <w:webHidden/>
                <w:color w:val="auto"/>
              </w:rPr>
              <w:fldChar w:fldCharType="separate"/>
            </w:r>
            <w:r w:rsidR="006D6288" w:rsidRPr="006D6288">
              <w:rPr>
                <w:noProof/>
                <w:webHidden/>
                <w:color w:val="auto"/>
              </w:rPr>
              <w:t>5</w:t>
            </w:r>
            <w:r w:rsidR="006D6288" w:rsidRPr="006D6288">
              <w:rPr>
                <w:noProof/>
                <w:webHidden/>
                <w:color w:val="auto"/>
              </w:rPr>
              <w:fldChar w:fldCharType="end"/>
            </w:r>
          </w:hyperlink>
        </w:p>
        <w:p w14:paraId="51E8CA51" w14:textId="010957DB" w:rsidR="006D6288" w:rsidRPr="006D6288" w:rsidRDefault="009D2BB8" w:rsidP="006D6288">
          <w:pPr>
            <w:pStyle w:val="TOC1"/>
            <w:tabs>
              <w:tab w:val="right" w:pos="9350"/>
            </w:tabs>
            <w:rPr>
              <w:rFonts w:eastAsiaTheme="minorEastAsia" w:cstheme="minorBidi"/>
              <w:b w:val="0"/>
              <w:caps w:val="0"/>
              <w:noProof/>
              <w:color w:val="auto"/>
              <w:sz w:val="24"/>
              <w:szCs w:val="24"/>
              <w:u w:val="none"/>
            </w:rPr>
          </w:pPr>
          <w:hyperlink w:anchor="_Toc448151874" w:history="1">
            <w:r w:rsidR="006D6288">
              <w:rPr>
                <w:rStyle w:val="Hyperlink"/>
                <w:noProof/>
                <w:color w:val="auto"/>
              </w:rPr>
              <w:t>PROGRAMME DU CULTE</w:t>
            </w:r>
            <w:r w:rsidR="006D6288" w:rsidRPr="006D6288">
              <w:rPr>
                <w:noProof/>
                <w:webHidden/>
                <w:color w:val="auto"/>
              </w:rPr>
              <w:tab/>
            </w:r>
            <w:r w:rsidR="006D6288" w:rsidRPr="006D6288">
              <w:rPr>
                <w:noProof/>
                <w:webHidden/>
                <w:color w:val="auto"/>
              </w:rPr>
              <w:fldChar w:fldCharType="begin"/>
            </w:r>
            <w:r w:rsidR="006D6288" w:rsidRPr="006D6288">
              <w:rPr>
                <w:noProof/>
                <w:webHidden/>
                <w:color w:val="auto"/>
              </w:rPr>
              <w:instrText xml:space="preserve"> PAGEREF _Toc448151874 \h </w:instrText>
            </w:r>
            <w:r w:rsidR="006D6288" w:rsidRPr="006D6288">
              <w:rPr>
                <w:noProof/>
                <w:webHidden/>
                <w:color w:val="auto"/>
              </w:rPr>
            </w:r>
            <w:r w:rsidR="006D6288" w:rsidRPr="006D6288">
              <w:rPr>
                <w:noProof/>
                <w:webHidden/>
                <w:color w:val="auto"/>
              </w:rPr>
              <w:fldChar w:fldCharType="separate"/>
            </w:r>
            <w:r w:rsidR="006D6288" w:rsidRPr="006D6288">
              <w:rPr>
                <w:noProof/>
                <w:webHidden/>
                <w:color w:val="auto"/>
              </w:rPr>
              <w:t>6</w:t>
            </w:r>
            <w:r w:rsidR="006D6288" w:rsidRPr="006D6288">
              <w:rPr>
                <w:noProof/>
                <w:webHidden/>
                <w:color w:val="auto"/>
              </w:rPr>
              <w:fldChar w:fldCharType="end"/>
            </w:r>
          </w:hyperlink>
        </w:p>
        <w:p w14:paraId="6AA6645C" w14:textId="0BE80844" w:rsidR="006D6288" w:rsidRPr="006D6288" w:rsidRDefault="009D2BB8" w:rsidP="006D6288">
          <w:pPr>
            <w:pStyle w:val="TOC1"/>
            <w:tabs>
              <w:tab w:val="right" w:pos="9350"/>
            </w:tabs>
            <w:rPr>
              <w:rFonts w:eastAsiaTheme="minorEastAsia" w:cstheme="minorBidi"/>
              <w:b w:val="0"/>
              <w:caps w:val="0"/>
              <w:noProof/>
              <w:color w:val="auto"/>
              <w:sz w:val="24"/>
              <w:szCs w:val="24"/>
              <w:u w:val="none"/>
            </w:rPr>
          </w:pPr>
          <w:hyperlink w:anchor="_Toc448151875" w:history="1">
            <w:r w:rsidR="006D6288">
              <w:rPr>
                <w:rStyle w:val="Hyperlink"/>
                <w:noProof/>
                <w:color w:val="auto"/>
              </w:rPr>
              <w:t>MESSAGE</w:t>
            </w:r>
            <w:r w:rsidR="006D6288" w:rsidRPr="006D6288">
              <w:rPr>
                <w:noProof/>
                <w:webHidden/>
                <w:color w:val="auto"/>
              </w:rPr>
              <w:tab/>
            </w:r>
            <w:r w:rsidR="006D6288" w:rsidRPr="006D6288">
              <w:rPr>
                <w:noProof/>
                <w:webHidden/>
                <w:color w:val="auto"/>
              </w:rPr>
              <w:fldChar w:fldCharType="begin"/>
            </w:r>
            <w:r w:rsidR="006D6288" w:rsidRPr="006D6288">
              <w:rPr>
                <w:noProof/>
                <w:webHidden/>
                <w:color w:val="auto"/>
              </w:rPr>
              <w:instrText xml:space="preserve"> PAGEREF _Toc448151875 \h </w:instrText>
            </w:r>
            <w:r w:rsidR="006D6288" w:rsidRPr="006D6288">
              <w:rPr>
                <w:noProof/>
                <w:webHidden/>
                <w:color w:val="auto"/>
              </w:rPr>
            </w:r>
            <w:r w:rsidR="006D6288" w:rsidRPr="006D6288">
              <w:rPr>
                <w:noProof/>
                <w:webHidden/>
                <w:color w:val="auto"/>
              </w:rPr>
              <w:fldChar w:fldCharType="separate"/>
            </w:r>
            <w:r w:rsidR="006D6288" w:rsidRPr="006D6288">
              <w:rPr>
                <w:noProof/>
                <w:webHidden/>
                <w:color w:val="auto"/>
              </w:rPr>
              <w:t>7</w:t>
            </w:r>
            <w:r w:rsidR="006D6288" w:rsidRPr="006D6288">
              <w:rPr>
                <w:noProof/>
                <w:webHidden/>
                <w:color w:val="auto"/>
              </w:rPr>
              <w:fldChar w:fldCharType="end"/>
            </w:r>
          </w:hyperlink>
        </w:p>
        <w:p w14:paraId="45F279A7" w14:textId="35BC4191" w:rsidR="00DD628C" w:rsidRDefault="009D2BB8" w:rsidP="006D6288">
          <w:pPr>
            <w:pStyle w:val="TOC1"/>
            <w:tabs>
              <w:tab w:val="right" w:pos="9350"/>
            </w:tabs>
            <w:rPr>
              <w:rFonts w:eastAsiaTheme="minorEastAsia" w:cstheme="minorBidi"/>
              <w:b w:val="0"/>
              <w:caps w:val="0"/>
              <w:noProof/>
              <w:color w:val="auto"/>
              <w:sz w:val="24"/>
              <w:szCs w:val="24"/>
              <w:u w:val="none"/>
            </w:rPr>
          </w:pPr>
          <w:hyperlink w:anchor="_Toc448151876" w:history="1">
            <w:r w:rsidR="006D6288">
              <w:rPr>
                <w:rStyle w:val="Hyperlink"/>
                <w:noProof/>
                <w:color w:val="auto"/>
              </w:rPr>
              <w:t>ATELIER</w:t>
            </w:r>
            <w:r w:rsidR="006D6288" w:rsidRPr="006D6288">
              <w:rPr>
                <w:noProof/>
                <w:webHidden/>
                <w:color w:val="auto"/>
              </w:rPr>
              <w:tab/>
            </w:r>
            <w:r w:rsidR="006D6288" w:rsidRPr="006D6288">
              <w:rPr>
                <w:noProof/>
                <w:webHidden/>
                <w:color w:val="auto"/>
              </w:rPr>
              <w:fldChar w:fldCharType="begin"/>
            </w:r>
            <w:r w:rsidR="006D6288" w:rsidRPr="006D6288">
              <w:rPr>
                <w:noProof/>
                <w:webHidden/>
                <w:color w:val="auto"/>
              </w:rPr>
              <w:instrText xml:space="preserve"> PAGEREF _Toc448151876 \h </w:instrText>
            </w:r>
            <w:r w:rsidR="006D6288" w:rsidRPr="006D6288">
              <w:rPr>
                <w:noProof/>
                <w:webHidden/>
                <w:color w:val="auto"/>
              </w:rPr>
            </w:r>
            <w:r w:rsidR="006D6288" w:rsidRPr="006D6288">
              <w:rPr>
                <w:noProof/>
                <w:webHidden/>
                <w:color w:val="auto"/>
              </w:rPr>
              <w:fldChar w:fldCharType="separate"/>
            </w:r>
            <w:r w:rsidR="006D6288" w:rsidRPr="006D6288">
              <w:rPr>
                <w:noProof/>
                <w:webHidden/>
                <w:color w:val="auto"/>
              </w:rPr>
              <w:t>12</w:t>
            </w:r>
            <w:r w:rsidR="006D6288" w:rsidRPr="006D6288">
              <w:rPr>
                <w:noProof/>
                <w:webHidden/>
                <w:color w:val="auto"/>
              </w:rPr>
              <w:fldChar w:fldCharType="end"/>
            </w:r>
          </w:hyperlink>
        </w:p>
      </w:sdtContent>
    </w:sdt>
    <w:p w14:paraId="17AE860D" w14:textId="77777777" w:rsidR="0070370F" w:rsidRDefault="0070370F" w:rsidP="0070370F">
      <w:pPr>
        <w:spacing w:line="276" w:lineRule="auto"/>
        <w:rPr>
          <w:rFonts w:asciiTheme="minorHAnsi" w:hAnsiTheme="minorHAnsi"/>
          <w:b/>
          <w:sz w:val="28"/>
          <w:szCs w:val="28"/>
        </w:rPr>
      </w:pPr>
    </w:p>
    <w:p w14:paraId="1D595B52" w14:textId="77777777" w:rsidR="0070370F" w:rsidRDefault="0070370F" w:rsidP="0070370F">
      <w:pPr>
        <w:spacing w:line="276" w:lineRule="auto"/>
        <w:rPr>
          <w:rFonts w:asciiTheme="minorHAnsi" w:hAnsiTheme="minorHAnsi"/>
          <w:b/>
          <w:sz w:val="28"/>
          <w:szCs w:val="28"/>
        </w:rPr>
      </w:pPr>
    </w:p>
    <w:p w14:paraId="08110DEB" w14:textId="77777777" w:rsidR="0070370F" w:rsidRDefault="0070370F" w:rsidP="0070370F">
      <w:pPr>
        <w:spacing w:line="276" w:lineRule="auto"/>
        <w:rPr>
          <w:rFonts w:asciiTheme="minorHAnsi" w:hAnsiTheme="minorHAnsi"/>
          <w:b/>
          <w:sz w:val="28"/>
          <w:szCs w:val="28"/>
        </w:rPr>
      </w:pPr>
    </w:p>
    <w:p w14:paraId="114F9B88" w14:textId="77777777" w:rsidR="0070370F" w:rsidRDefault="0070370F" w:rsidP="0070370F">
      <w:pPr>
        <w:spacing w:line="276" w:lineRule="auto"/>
        <w:rPr>
          <w:rFonts w:asciiTheme="minorHAnsi" w:hAnsiTheme="minorHAnsi"/>
          <w:b/>
          <w:sz w:val="28"/>
          <w:szCs w:val="28"/>
        </w:rPr>
      </w:pPr>
    </w:p>
    <w:p w14:paraId="2E813055" w14:textId="77777777" w:rsidR="0070370F" w:rsidRDefault="0070370F" w:rsidP="0070370F">
      <w:pPr>
        <w:spacing w:line="276" w:lineRule="auto"/>
        <w:rPr>
          <w:rFonts w:asciiTheme="minorHAnsi" w:hAnsiTheme="minorHAnsi"/>
          <w:b/>
          <w:sz w:val="28"/>
          <w:szCs w:val="28"/>
        </w:rPr>
      </w:pPr>
    </w:p>
    <w:p w14:paraId="2D27FFE7" w14:textId="77777777" w:rsidR="0070370F" w:rsidRDefault="0070370F" w:rsidP="0070370F">
      <w:pPr>
        <w:spacing w:line="276" w:lineRule="auto"/>
        <w:rPr>
          <w:rFonts w:asciiTheme="minorHAnsi" w:hAnsiTheme="minorHAnsi"/>
          <w:b/>
          <w:sz w:val="28"/>
          <w:szCs w:val="28"/>
        </w:rPr>
      </w:pPr>
    </w:p>
    <w:p w14:paraId="7290FE48" w14:textId="77777777" w:rsidR="0070370F" w:rsidRDefault="0070370F" w:rsidP="0070370F">
      <w:pPr>
        <w:spacing w:line="276" w:lineRule="auto"/>
        <w:rPr>
          <w:rFonts w:asciiTheme="minorHAnsi" w:hAnsiTheme="minorHAnsi"/>
          <w:b/>
          <w:sz w:val="28"/>
          <w:szCs w:val="28"/>
        </w:rPr>
      </w:pPr>
    </w:p>
    <w:p w14:paraId="3F78074B" w14:textId="77777777" w:rsidR="0070370F" w:rsidRDefault="0070370F" w:rsidP="0070370F">
      <w:pPr>
        <w:spacing w:line="276" w:lineRule="auto"/>
        <w:rPr>
          <w:rFonts w:asciiTheme="minorHAnsi" w:hAnsiTheme="minorHAnsi"/>
          <w:b/>
          <w:sz w:val="28"/>
          <w:szCs w:val="28"/>
        </w:rPr>
      </w:pPr>
    </w:p>
    <w:p w14:paraId="7ABC9AE4" w14:textId="77777777" w:rsidR="0070370F" w:rsidRDefault="0070370F" w:rsidP="0070370F">
      <w:pPr>
        <w:spacing w:line="276" w:lineRule="auto"/>
        <w:rPr>
          <w:rFonts w:asciiTheme="minorHAnsi" w:hAnsiTheme="minorHAnsi"/>
          <w:b/>
          <w:sz w:val="28"/>
          <w:szCs w:val="28"/>
        </w:rPr>
      </w:pPr>
    </w:p>
    <w:p w14:paraId="308F0415" w14:textId="77777777" w:rsidR="0070370F" w:rsidRDefault="0070370F" w:rsidP="0070370F">
      <w:pPr>
        <w:spacing w:line="276" w:lineRule="auto"/>
        <w:rPr>
          <w:rFonts w:asciiTheme="minorHAnsi" w:hAnsiTheme="minorHAnsi"/>
          <w:b/>
          <w:sz w:val="28"/>
          <w:szCs w:val="28"/>
        </w:rPr>
      </w:pPr>
    </w:p>
    <w:p w14:paraId="799C58CA" w14:textId="77777777" w:rsidR="0070370F" w:rsidRDefault="0070370F" w:rsidP="0070370F">
      <w:pPr>
        <w:spacing w:line="276" w:lineRule="auto"/>
        <w:rPr>
          <w:rFonts w:asciiTheme="minorHAnsi" w:hAnsiTheme="minorHAnsi"/>
          <w:b/>
          <w:sz w:val="28"/>
          <w:szCs w:val="28"/>
        </w:rPr>
      </w:pPr>
    </w:p>
    <w:p w14:paraId="7E07424D" w14:textId="77878D2A" w:rsidR="0070370F" w:rsidRDefault="0070370F">
      <w:pPr>
        <w:rPr>
          <w:rFonts w:asciiTheme="minorHAnsi" w:hAnsiTheme="minorHAnsi"/>
          <w:b/>
          <w:sz w:val="28"/>
          <w:szCs w:val="28"/>
        </w:rPr>
      </w:pPr>
      <w:r>
        <w:br w:type="page"/>
      </w:r>
    </w:p>
    <w:p w14:paraId="53B327BF" w14:textId="3B44B543" w:rsidR="0070370F" w:rsidRDefault="0070370F" w:rsidP="00167C0D">
      <w:pPr>
        <w:pStyle w:val="Heading1"/>
        <w:rPr>
          <w:rFonts w:asciiTheme="minorHAnsi" w:hAnsiTheme="minorHAnsi"/>
          <w:sz w:val="22"/>
          <w:szCs w:val="22"/>
        </w:rPr>
      </w:pPr>
      <w:bookmarkStart w:id="0" w:name="_Toc448151872"/>
      <w:r>
        <w:rPr>
          <w:rFonts w:asciiTheme="minorHAnsi" w:hAnsiTheme="minorHAnsi"/>
          <w:sz w:val="22"/>
        </w:rPr>
        <w:lastRenderedPageBreak/>
        <w:t>À propos de</w:t>
      </w:r>
      <w:r w:rsidR="006D6288">
        <w:rPr>
          <w:rFonts w:asciiTheme="minorHAnsi" w:hAnsiTheme="minorHAnsi"/>
          <w:sz w:val="22"/>
        </w:rPr>
        <w:t xml:space="preserve">s </w:t>
      </w:r>
      <w:r>
        <w:rPr>
          <w:rFonts w:asciiTheme="minorHAnsi" w:hAnsiTheme="minorHAnsi"/>
          <w:sz w:val="22"/>
        </w:rPr>
        <w:t>auteur</w:t>
      </w:r>
      <w:bookmarkEnd w:id="0"/>
      <w:r w:rsidR="006D6288">
        <w:rPr>
          <w:rFonts w:asciiTheme="minorHAnsi" w:hAnsiTheme="minorHAnsi"/>
          <w:sz w:val="22"/>
        </w:rPr>
        <w:t>es</w:t>
      </w:r>
    </w:p>
    <w:p w14:paraId="6FF3FD98" w14:textId="77777777" w:rsidR="00222254" w:rsidRDefault="00222254">
      <w:pPr>
        <w:rPr>
          <w:rFonts w:asciiTheme="minorHAnsi" w:hAnsiTheme="minorHAnsi"/>
          <w:sz w:val="22"/>
          <w:szCs w:val="22"/>
        </w:rPr>
      </w:pPr>
    </w:p>
    <w:p w14:paraId="7CC17D38" w14:textId="77777777" w:rsidR="005866DF" w:rsidRDefault="005866DF" w:rsidP="005866DF">
      <w:pPr>
        <w:rPr>
          <w:rFonts w:asciiTheme="minorHAnsi" w:hAnsiTheme="minorHAnsi" w:cs="Arial"/>
          <w:b/>
          <w:color w:val="000000" w:themeColor="text1"/>
          <w:sz w:val="22"/>
          <w:szCs w:val="22"/>
        </w:rPr>
      </w:pPr>
      <w:r w:rsidRPr="006D6288">
        <w:rPr>
          <w:rFonts w:asciiTheme="minorHAnsi" w:hAnsiTheme="minorHAnsi"/>
          <w:b/>
          <w:color w:val="000000" w:themeColor="text1"/>
          <w:sz w:val="22"/>
        </w:rPr>
        <w:t>Nancy Louise Vollmer Wilson</w:t>
      </w:r>
    </w:p>
    <w:p w14:paraId="67C82CEA" w14:textId="13D0FFEB" w:rsidR="005866DF" w:rsidRDefault="005866DF" w:rsidP="005866DF">
      <w:pPr>
        <w:rPr>
          <w:rFonts w:asciiTheme="minorHAnsi" w:hAnsiTheme="minorHAnsi" w:cs="Arial"/>
          <w:b/>
          <w:color w:val="000000" w:themeColor="text1"/>
          <w:sz w:val="22"/>
          <w:szCs w:val="22"/>
        </w:rPr>
      </w:pPr>
      <w:r>
        <w:rPr>
          <w:rFonts w:asciiTheme="minorHAnsi" w:hAnsiTheme="minorHAnsi"/>
          <w:color w:val="000000" w:themeColor="text1"/>
          <w:sz w:val="22"/>
        </w:rPr>
        <w:t>Nancy Wilson est physiothérapeute, mais elle accompagne pour le moment son mari, Ted N.</w:t>
      </w:r>
      <w:r w:rsidR="006D6288">
        <w:rPr>
          <w:rFonts w:asciiTheme="minorHAnsi" w:hAnsiTheme="minorHAnsi"/>
          <w:color w:val="000000" w:themeColor="text1"/>
          <w:sz w:val="22"/>
        </w:rPr>
        <w:t xml:space="preserve"> </w:t>
      </w:r>
      <w:r>
        <w:rPr>
          <w:rFonts w:asciiTheme="minorHAnsi" w:hAnsiTheme="minorHAnsi"/>
          <w:color w:val="000000" w:themeColor="text1"/>
          <w:sz w:val="22"/>
        </w:rPr>
        <w:t>C. Wilson, actuellement président de la Conférence Générale des adventistes du septième jour, dans tous ses déplacements au service du monde entier. Le couple a trois filles</w:t>
      </w:r>
      <w:r w:rsidR="006D6288">
        <w:rPr>
          <w:rFonts w:asciiTheme="minorHAnsi" w:hAnsiTheme="minorHAnsi"/>
          <w:color w:val="000000" w:themeColor="text1"/>
          <w:sz w:val="22"/>
        </w:rPr>
        <w:t> </w:t>
      </w:r>
      <w:r>
        <w:rPr>
          <w:rFonts w:asciiTheme="minorHAnsi" w:hAnsiTheme="minorHAnsi"/>
          <w:color w:val="000000" w:themeColor="text1"/>
          <w:sz w:val="22"/>
        </w:rPr>
        <w:t>: Emille Louise, mariée au pasteur Kameron de Vasher; Elizabeth Esther, mariée au pasteur David Wrigh</w:t>
      </w:r>
      <w:r w:rsidR="006D6288">
        <w:rPr>
          <w:rFonts w:asciiTheme="minorHAnsi" w:hAnsiTheme="minorHAnsi"/>
          <w:color w:val="000000" w:themeColor="text1"/>
          <w:sz w:val="22"/>
        </w:rPr>
        <w:t>t et Catherine Anne, mariée au docteu</w:t>
      </w:r>
      <w:r>
        <w:rPr>
          <w:rFonts w:asciiTheme="minorHAnsi" w:hAnsiTheme="minorHAnsi"/>
          <w:color w:val="000000" w:themeColor="text1"/>
          <w:sz w:val="22"/>
        </w:rPr>
        <w:t>r</w:t>
      </w:r>
      <w:r w:rsidR="006D6288">
        <w:rPr>
          <w:rFonts w:asciiTheme="minorHAnsi" w:hAnsiTheme="minorHAnsi"/>
          <w:color w:val="000000" w:themeColor="text1"/>
          <w:sz w:val="22"/>
        </w:rPr>
        <w:t> </w:t>
      </w:r>
      <w:r>
        <w:rPr>
          <w:rFonts w:asciiTheme="minorHAnsi" w:hAnsiTheme="minorHAnsi"/>
          <w:color w:val="000000" w:themeColor="text1"/>
          <w:sz w:val="22"/>
        </w:rPr>
        <w:t xml:space="preserve">Robert Renck. Les Wilson, qui se sont mariés en 1975, ont maintenant dix petits-enfants. </w:t>
      </w:r>
    </w:p>
    <w:p w14:paraId="32313669" w14:textId="77777777" w:rsidR="005866DF" w:rsidRPr="005866DF" w:rsidRDefault="005866DF" w:rsidP="005866DF">
      <w:pPr>
        <w:rPr>
          <w:rFonts w:asciiTheme="minorHAnsi" w:hAnsiTheme="minorHAnsi" w:cs="Arial"/>
          <w:b/>
          <w:color w:val="000000" w:themeColor="text1"/>
          <w:sz w:val="22"/>
          <w:szCs w:val="22"/>
        </w:rPr>
      </w:pPr>
    </w:p>
    <w:p w14:paraId="5772655B" w14:textId="77777777" w:rsidR="005866DF" w:rsidRPr="005866DF" w:rsidRDefault="005866DF" w:rsidP="005866DF">
      <w:pPr>
        <w:spacing w:after="240"/>
        <w:rPr>
          <w:rFonts w:asciiTheme="minorHAnsi" w:hAnsiTheme="minorHAnsi" w:cs="Arial"/>
          <w:color w:val="000000" w:themeColor="text1"/>
          <w:sz w:val="22"/>
          <w:szCs w:val="22"/>
        </w:rPr>
      </w:pPr>
      <w:r>
        <w:rPr>
          <w:rFonts w:asciiTheme="minorHAnsi" w:hAnsiTheme="minorHAnsi"/>
          <w:color w:val="000000" w:themeColor="text1"/>
          <w:sz w:val="22"/>
        </w:rPr>
        <w:t>Avant de déménager à la Conférence Générale, Ted et Nancy ont été missionnaires en Afrique et en Russie. Nancy aime particulièrement passer du temps en famille, surtout avec ses petits-enfants si divertissants, lire, jardiner, faire de la randonnée, faire du pain et des gâteaux et recevoir des gens à la maison.</w:t>
      </w:r>
    </w:p>
    <w:p w14:paraId="2450ED2D" w14:textId="17D6D9EA" w:rsidR="00222254" w:rsidRDefault="006D6288">
      <w:pPr>
        <w:rPr>
          <w:rFonts w:asciiTheme="minorHAnsi" w:hAnsiTheme="minorHAnsi"/>
          <w:sz w:val="22"/>
          <w:szCs w:val="22"/>
        </w:rPr>
      </w:pPr>
      <w:r>
        <w:rPr>
          <w:rFonts w:asciiTheme="minorHAnsi" w:hAnsiTheme="minorHAnsi"/>
          <w:sz w:val="22"/>
        </w:rPr>
        <w:t>(</w:t>
      </w:r>
      <w:r w:rsidR="00331B33">
        <w:rPr>
          <w:rFonts w:asciiTheme="minorHAnsi" w:hAnsiTheme="minorHAnsi"/>
          <w:sz w:val="22"/>
        </w:rPr>
        <w:t>Les versets bibliques présentés dans ce document sont tirés de la version Louis Segond.</w:t>
      </w:r>
      <w:r>
        <w:rPr>
          <w:rFonts w:asciiTheme="minorHAnsi" w:hAnsiTheme="minorHAnsi"/>
          <w:sz w:val="22"/>
        </w:rPr>
        <w:t>)</w:t>
      </w:r>
    </w:p>
    <w:p w14:paraId="4FA792FD" w14:textId="77777777" w:rsidR="00222254" w:rsidRDefault="00222254">
      <w:pPr>
        <w:rPr>
          <w:rFonts w:asciiTheme="minorHAnsi" w:hAnsiTheme="minorHAnsi"/>
          <w:sz w:val="22"/>
          <w:szCs w:val="22"/>
        </w:rPr>
      </w:pPr>
    </w:p>
    <w:p w14:paraId="4E289096" w14:textId="77777777" w:rsidR="00331B33" w:rsidRDefault="00331B33">
      <w:pPr>
        <w:rPr>
          <w:rFonts w:asciiTheme="minorHAnsi" w:hAnsiTheme="minorHAnsi"/>
          <w:sz w:val="22"/>
          <w:szCs w:val="22"/>
        </w:rPr>
      </w:pPr>
    </w:p>
    <w:p w14:paraId="520013F6" w14:textId="019931AA" w:rsidR="0047662B" w:rsidRPr="007D79D4" w:rsidRDefault="00222254">
      <w:pPr>
        <w:rPr>
          <w:rFonts w:asciiTheme="minorHAnsi" w:hAnsiTheme="minorHAnsi"/>
          <w:b/>
          <w:sz w:val="22"/>
          <w:szCs w:val="22"/>
        </w:rPr>
      </w:pPr>
      <w:r>
        <w:rPr>
          <w:rFonts w:asciiTheme="minorHAnsi" w:hAnsiTheme="minorHAnsi"/>
          <w:b/>
          <w:sz w:val="22"/>
        </w:rPr>
        <w:t>Katia Reinert, PhD, MSN, RN, CRNP, FNP-BC, PHCNS-BC</w:t>
      </w:r>
    </w:p>
    <w:p w14:paraId="34D560A4" w14:textId="3A4FC4A8" w:rsidR="0047662B" w:rsidRDefault="0047662B" w:rsidP="0047662B">
      <w:pPr>
        <w:widowControl w:val="0"/>
        <w:autoSpaceDE w:val="0"/>
        <w:autoSpaceDN w:val="0"/>
        <w:adjustRightInd w:val="0"/>
        <w:rPr>
          <w:rFonts w:asciiTheme="minorHAnsi" w:eastAsia="Times New Roman" w:hAnsiTheme="minorHAnsi" w:cs="Verdana"/>
          <w:color w:val="auto"/>
          <w:sz w:val="22"/>
          <w:szCs w:val="22"/>
        </w:rPr>
      </w:pPr>
      <w:r>
        <w:rPr>
          <w:rFonts w:asciiTheme="minorHAnsi" w:hAnsiTheme="minorHAnsi"/>
          <w:color w:val="auto"/>
          <w:sz w:val="22"/>
        </w:rPr>
        <w:t>Katia Reinert est infirmière praticienne en médecine familiale et infirmière clinicienne spécialisée en santé publique. Elle pratique en médecine interne à la clinique Shepherds de Baltimore, dans le Maryland. Elle est également la directrice adjointe du Ministère de la santé à la Conférence Générale des adventistes du septième jour. Tout récemment, elle servait comme directrice du Ministère de la santé et du rétablissement pour l’Église adventiste du septième jour en Amérique du Nord.</w:t>
      </w:r>
    </w:p>
    <w:p w14:paraId="6D12EE8B" w14:textId="77777777" w:rsidR="007D79D4" w:rsidRPr="0047662B" w:rsidRDefault="007D79D4" w:rsidP="0047662B">
      <w:pPr>
        <w:widowControl w:val="0"/>
        <w:autoSpaceDE w:val="0"/>
        <w:autoSpaceDN w:val="0"/>
        <w:adjustRightInd w:val="0"/>
        <w:rPr>
          <w:rFonts w:asciiTheme="minorHAnsi" w:eastAsia="Times New Roman" w:hAnsiTheme="minorHAnsi" w:cs="Verdana"/>
          <w:color w:val="auto"/>
          <w:sz w:val="22"/>
          <w:szCs w:val="22"/>
        </w:rPr>
      </w:pPr>
    </w:p>
    <w:p w14:paraId="78E9377F" w14:textId="15CBA02C" w:rsidR="0047662B" w:rsidRDefault="0047662B" w:rsidP="0047662B">
      <w:pPr>
        <w:widowControl w:val="0"/>
        <w:autoSpaceDE w:val="0"/>
        <w:autoSpaceDN w:val="0"/>
        <w:adjustRightInd w:val="0"/>
        <w:rPr>
          <w:rFonts w:asciiTheme="minorHAnsi" w:eastAsia="Times New Roman" w:hAnsiTheme="minorHAnsi" w:cs="Verdana"/>
          <w:color w:val="auto"/>
          <w:sz w:val="22"/>
          <w:szCs w:val="22"/>
        </w:rPr>
      </w:pPr>
      <w:r>
        <w:rPr>
          <w:rFonts w:asciiTheme="minorHAnsi" w:hAnsiTheme="minorHAnsi"/>
          <w:color w:val="auto"/>
          <w:sz w:val="22"/>
        </w:rPr>
        <w:t>Mme</w:t>
      </w:r>
      <w:r w:rsidR="00802346">
        <w:rPr>
          <w:rFonts w:asciiTheme="minorHAnsi" w:hAnsiTheme="minorHAnsi"/>
          <w:color w:val="auto"/>
          <w:sz w:val="22"/>
        </w:rPr>
        <w:t> </w:t>
      </w:r>
      <w:r>
        <w:rPr>
          <w:rFonts w:asciiTheme="minorHAnsi" w:hAnsiTheme="minorHAnsi"/>
          <w:color w:val="auto"/>
          <w:sz w:val="22"/>
        </w:rPr>
        <w:t>Reinert possède un baccalauréat en sciences infirmières de l’université adventiste de Washington, une maîtrise en sciences infirmières de l’université catholique d’Amérique avec concentration en santé publique et en traitement des populations vulnérables ainsi qu’un doctorat (Ph.</w:t>
      </w:r>
      <w:r w:rsidR="00802346">
        <w:rPr>
          <w:rFonts w:asciiTheme="minorHAnsi" w:hAnsiTheme="minorHAnsi"/>
          <w:color w:val="auto"/>
          <w:sz w:val="22"/>
        </w:rPr>
        <w:t xml:space="preserve"> </w:t>
      </w:r>
      <w:r>
        <w:rPr>
          <w:rFonts w:asciiTheme="minorHAnsi" w:hAnsiTheme="minorHAnsi"/>
          <w:color w:val="auto"/>
          <w:sz w:val="22"/>
        </w:rPr>
        <w:t>D.) en sciences infirmières de l’université John Hopkins à Baltimore, avec une concentration en recherche interdisciplinaire sur la violence familiale.</w:t>
      </w:r>
    </w:p>
    <w:p w14:paraId="0A5635A6" w14:textId="77777777" w:rsidR="007D79D4" w:rsidRPr="0047662B" w:rsidRDefault="007D79D4" w:rsidP="0047662B">
      <w:pPr>
        <w:widowControl w:val="0"/>
        <w:autoSpaceDE w:val="0"/>
        <w:autoSpaceDN w:val="0"/>
        <w:adjustRightInd w:val="0"/>
        <w:rPr>
          <w:rFonts w:asciiTheme="minorHAnsi" w:eastAsia="Times New Roman" w:hAnsiTheme="minorHAnsi" w:cs="Verdana"/>
          <w:color w:val="auto"/>
          <w:sz w:val="22"/>
          <w:szCs w:val="22"/>
        </w:rPr>
      </w:pPr>
    </w:p>
    <w:p w14:paraId="2603095F" w14:textId="203BAE89" w:rsidR="0047662B" w:rsidRDefault="0047662B" w:rsidP="0047662B">
      <w:pPr>
        <w:widowControl w:val="0"/>
        <w:autoSpaceDE w:val="0"/>
        <w:autoSpaceDN w:val="0"/>
        <w:adjustRightInd w:val="0"/>
        <w:rPr>
          <w:rFonts w:asciiTheme="minorHAnsi" w:eastAsia="Times New Roman" w:hAnsiTheme="minorHAnsi" w:cs="Verdana"/>
          <w:color w:val="auto"/>
          <w:sz w:val="22"/>
          <w:szCs w:val="22"/>
        </w:rPr>
      </w:pPr>
      <w:r>
        <w:rPr>
          <w:rFonts w:asciiTheme="minorHAnsi" w:hAnsiTheme="minorHAnsi"/>
          <w:color w:val="auto"/>
          <w:sz w:val="22"/>
        </w:rPr>
        <w:t xml:space="preserve">Elle a travaillé pendant quinze ans à l’Hôpital adventiste de Washington comme infirmière en soins de phase aiguë, comme infirmière praticienne en santé du travail, comme coordonnatrice des soins infirmiers au sein de la communauté adventiste et comme superviseure clinique du Ministère de la santé pour les soins de santé adventistes. Elle a été nommée membre du </w:t>
      </w:r>
      <w:r w:rsidR="00802346">
        <w:rPr>
          <w:rFonts w:asciiTheme="minorHAnsi" w:hAnsiTheme="minorHAnsi"/>
          <w:color w:val="auto"/>
          <w:sz w:val="22"/>
        </w:rPr>
        <w:t>c</w:t>
      </w:r>
      <w:r>
        <w:rPr>
          <w:rFonts w:asciiTheme="minorHAnsi" w:hAnsiTheme="minorHAnsi"/>
          <w:color w:val="auto"/>
          <w:sz w:val="22"/>
        </w:rPr>
        <w:t xml:space="preserve">onseil consultatif national au </w:t>
      </w:r>
      <w:r>
        <w:rPr>
          <w:rFonts w:asciiTheme="minorHAnsi" w:hAnsiTheme="minorHAnsi"/>
          <w:i/>
          <w:color w:val="auto"/>
          <w:sz w:val="22"/>
        </w:rPr>
        <w:t>Substance Abuse and Mental Health Service Administration</w:t>
      </w:r>
      <w:r>
        <w:rPr>
          <w:rFonts w:asciiTheme="minorHAnsi" w:hAnsiTheme="minorHAnsi"/>
          <w:color w:val="auto"/>
          <w:sz w:val="22"/>
        </w:rPr>
        <w:t xml:space="preserve"> (SAMHSA) dans le département américain des services de santé et à la personne. Elle s’intéresse particulièrement à la médecine préventive et par le mode de vie et au traitement holistique des troubles physiques et mentaux/émotionnels.</w:t>
      </w:r>
    </w:p>
    <w:p w14:paraId="2854D695" w14:textId="77777777" w:rsidR="007D79D4" w:rsidRPr="0047662B" w:rsidRDefault="007D79D4" w:rsidP="0047662B">
      <w:pPr>
        <w:widowControl w:val="0"/>
        <w:autoSpaceDE w:val="0"/>
        <w:autoSpaceDN w:val="0"/>
        <w:adjustRightInd w:val="0"/>
        <w:rPr>
          <w:rFonts w:asciiTheme="minorHAnsi" w:eastAsia="Times New Roman" w:hAnsiTheme="minorHAnsi" w:cs="Verdana"/>
          <w:color w:val="auto"/>
          <w:sz w:val="22"/>
          <w:szCs w:val="22"/>
        </w:rPr>
      </w:pPr>
    </w:p>
    <w:p w14:paraId="5D8B57E7" w14:textId="359E5264" w:rsidR="0047662B" w:rsidRDefault="0047662B" w:rsidP="0047662B">
      <w:pPr>
        <w:widowControl w:val="0"/>
        <w:autoSpaceDE w:val="0"/>
        <w:autoSpaceDN w:val="0"/>
        <w:adjustRightInd w:val="0"/>
        <w:rPr>
          <w:rFonts w:asciiTheme="minorHAnsi" w:eastAsia="Times New Roman" w:hAnsiTheme="minorHAnsi" w:cs="Verdana"/>
          <w:color w:val="auto"/>
          <w:sz w:val="22"/>
          <w:szCs w:val="22"/>
        </w:rPr>
      </w:pPr>
      <w:r>
        <w:rPr>
          <w:rFonts w:asciiTheme="minorHAnsi" w:hAnsiTheme="minorHAnsi"/>
          <w:color w:val="auto"/>
          <w:sz w:val="22"/>
        </w:rPr>
        <w:t>Mme</w:t>
      </w:r>
      <w:r w:rsidR="00802346">
        <w:rPr>
          <w:rFonts w:asciiTheme="minorHAnsi" w:hAnsiTheme="minorHAnsi"/>
          <w:color w:val="auto"/>
          <w:sz w:val="22"/>
        </w:rPr>
        <w:t> </w:t>
      </w:r>
      <w:r>
        <w:rPr>
          <w:rFonts w:asciiTheme="minorHAnsi" w:hAnsiTheme="minorHAnsi"/>
          <w:color w:val="auto"/>
          <w:sz w:val="22"/>
        </w:rPr>
        <w:t>Reinert a écrit sur ces sujets et les a enseignés tout en faisant partie de partenariats chrétiens pour améliorer la santé de personnes, de familles et de communautés.</w:t>
      </w:r>
    </w:p>
    <w:p w14:paraId="59B8CB39" w14:textId="77777777" w:rsidR="007D79D4" w:rsidRPr="0047662B" w:rsidRDefault="007D79D4" w:rsidP="0047662B">
      <w:pPr>
        <w:widowControl w:val="0"/>
        <w:autoSpaceDE w:val="0"/>
        <w:autoSpaceDN w:val="0"/>
        <w:adjustRightInd w:val="0"/>
        <w:rPr>
          <w:rFonts w:asciiTheme="minorHAnsi" w:eastAsia="Times New Roman" w:hAnsiTheme="minorHAnsi" w:cs="Verdana"/>
          <w:color w:val="auto"/>
          <w:sz w:val="22"/>
          <w:szCs w:val="22"/>
        </w:rPr>
      </w:pPr>
    </w:p>
    <w:p w14:paraId="2F196E88" w14:textId="684DBD08" w:rsidR="00167C0D" w:rsidRDefault="00BA3A58" w:rsidP="0047662B">
      <w:pPr>
        <w:rPr>
          <w:rFonts w:asciiTheme="minorHAnsi" w:hAnsiTheme="minorHAnsi"/>
          <w:sz w:val="22"/>
          <w:szCs w:val="22"/>
        </w:rPr>
      </w:pPr>
      <w:r>
        <w:rPr>
          <w:rFonts w:asciiTheme="minorHAnsi" w:hAnsiTheme="minorHAnsi"/>
          <w:color w:val="auto"/>
          <w:sz w:val="22"/>
        </w:rPr>
        <w:t>Elle est originaire du Brésil et</w:t>
      </w:r>
      <w:r w:rsidR="0047662B">
        <w:rPr>
          <w:rFonts w:asciiTheme="minorHAnsi" w:hAnsiTheme="minorHAnsi"/>
          <w:color w:val="auto"/>
          <w:sz w:val="22"/>
        </w:rPr>
        <w:t xml:space="preserve"> aime le vélo, la randonnée, les voyages </w:t>
      </w:r>
      <w:r>
        <w:rPr>
          <w:rFonts w:asciiTheme="minorHAnsi" w:hAnsiTheme="minorHAnsi"/>
          <w:color w:val="auto"/>
          <w:sz w:val="22"/>
        </w:rPr>
        <w:t>ainsi que</w:t>
      </w:r>
      <w:r w:rsidR="0047662B">
        <w:rPr>
          <w:rFonts w:asciiTheme="minorHAnsi" w:hAnsiTheme="minorHAnsi"/>
          <w:color w:val="auto"/>
          <w:sz w:val="22"/>
        </w:rPr>
        <w:t xml:space="preserve"> l’exploration du monde et de ses merveilles naturelles.</w:t>
      </w:r>
      <w:r w:rsidR="0047662B">
        <w:br w:type="page"/>
      </w:r>
    </w:p>
    <w:p w14:paraId="36632338" w14:textId="6F21A761" w:rsidR="00167C0D" w:rsidRDefault="00167C0D" w:rsidP="00167C0D">
      <w:pPr>
        <w:pStyle w:val="Heading1"/>
        <w:rPr>
          <w:rFonts w:asciiTheme="minorHAnsi" w:hAnsiTheme="minorHAnsi"/>
          <w:sz w:val="22"/>
          <w:szCs w:val="22"/>
        </w:rPr>
      </w:pPr>
      <w:bookmarkStart w:id="1" w:name="_Toc448151873"/>
      <w:r>
        <w:rPr>
          <w:rFonts w:asciiTheme="minorHAnsi" w:hAnsiTheme="minorHAnsi"/>
          <w:sz w:val="22"/>
        </w:rPr>
        <w:lastRenderedPageBreak/>
        <w:t>Lecture</w:t>
      </w:r>
      <w:r w:rsidR="006D6288">
        <w:rPr>
          <w:rFonts w:asciiTheme="minorHAnsi" w:hAnsiTheme="minorHAnsi"/>
          <w:sz w:val="22"/>
        </w:rPr>
        <w:t>s</w:t>
      </w:r>
      <w:r>
        <w:rPr>
          <w:rFonts w:asciiTheme="minorHAnsi" w:hAnsiTheme="minorHAnsi"/>
          <w:sz w:val="22"/>
        </w:rPr>
        <w:t xml:space="preserve"> biblique</w:t>
      </w:r>
      <w:bookmarkEnd w:id="1"/>
      <w:r w:rsidR="006D6288">
        <w:rPr>
          <w:rFonts w:asciiTheme="minorHAnsi" w:hAnsiTheme="minorHAnsi"/>
          <w:sz w:val="22"/>
        </w:rPr>
        <w:t>s</w:t>
      </w:r>
    </w:p>
    <w:p w14:paraId="144ADB1C" w14:textId="77777777" w:rsidR="00167C0D" w:rsidRDefault="00167C0D" w:rsidP="0070370F">
      <w:pPr>
        <w:spacing w:line="276" w:lineRule="auto"/>
        <w:rPr>
          <w:rFonts w:asciiTheme="minorHAnsi" w:hAnsiTheme="minorHAnsi"/>
          <w:sz w:val="22"/>
          <w:szCs w:val="22"/>
        </w:rPr>
      </w:pPr>
    </w:p>
    <w:p w14:paraId="25EA0451" w14:textId="6148C30F" w:rsidR="00252A51" w:rsidRDefault="00252A51" w:rsidP="0070370F">
      <w:pPr>
        <w:spacing w:line="276" w:lineRule="auto"/>
        <w:rPr>
          <w:rFonts w:asciiTheme="minorHAnsi" w:hAnsiTheme="minorHAnsi"/>
          <w:sz w:val="22"/>
          <w:szCs w:val="22"/>
        </w:rPr>
      </w:pPr>
      <w:r>
        <w:rPr>
          <w:rFonts w:asciiTheme="minorHAnsi" w:hAnsiTheme="minorHAnsi"/>
          <w:sz w:val="22"/>
        </w:rPr>
        <w:t>« Ne faites rien par esprit de parti ou par vaine gloire, mais que l’humilité vous fasse regarder les autres comme étant au-dessus de vous-mêmes. » (Philippiens 2:3)</w:t>
      </w:r>
    </w:p>
    <w:p w14:paraId="2DD1B63B" w14:textId="77777777" w:rsidR="00252A51" w:rsidRDefault="00252A51" w:rsidP="0070370F">
      <w:pPr>
        <w:spacing w:line="276" w:lineRule="auto"/>
        <w:rPr>
          <w:rFonts w:asciiTheme="minorHAnsi" w:hAnsiTheme="minorHAnsi"/>
          <w:sz w:val="22"/>
          <w:szCs w:val="22"/>
        </w:rPr>
      </w:pPr>
    </w:p>
    <w:p w14:paraId="6AE25FA8" w14:textId="5465FD85" w:rsidR="00252A51" w:rsidRPr="00252A51" w:rsidRDefault="00252A51" w:rsidP="00252A51">
      <w:pPr>
        <w:spacing w:line="276" w:lineRule="auto"/>
        <w:rPr>
          <w:rFonts w:asciiTheme="minorHAnsi" w:hAnsiTheme="minorHAnsi"/>
          <w:sz w:val="22"/>
          <w:szCs w:val="22"/>
        </w:rPr>
      </w:pPr>
      <w:r>
        <w:rPr>
          <w:rFonts w:asciiTheme="minorHAnsi" w:hAnsiTheme="minorHAnsi"/>
          <w:sz w:val="22"/>
        </w:rPr>
        <w:t>« Mes petits enfants, je vous écris ces choses, afin que vous ne péchiez point. Et si quelqu’un a péché, nous avons un avocat auprès du Père, Jésus Christ le juste. » (1 Jean 2:1)</w:t>
      </w:r>
    </w:p>
    <w:p w14:paraId="1B08A5F4" w14:textId="77777777" w:rsidR="0070370F" w:rsidRDefault="0070370F" w:rsidP="0070370F">
      <w:pPr>
        <w:spacing w:line="276" w:lineRule="auto"/>
        <w:rPr>
          <w:rFonts w:asciiTheme="minorHAnsi" w:hAnsiTheme="minorHAnsi"/>
          <w:sz w:val="22"/>
          <w:szCs w:val="22"/>
        </w:rPr>
      </w:pPr>
    </w:p>
    <w:p w14:paraId="35D333C5" w14:textId="77777777" w:rsidR="0070370F" w:rsidRDefault="0070370F" w:rsidP="0070370F">
      <w:pPr>
        <w:spacing w:line="276" w:lineRule="auto"/>
        <w:rPr>
          <w:rFonts w:asciiTheme="minorHAnsi" w:hAnsiTheme="minorHAnsi"/>
          <w:sz w:val="22"/>
          <w:szCs w:val="22"/>
        </w:rPr>
      </w:pPr>
    </w:p>
    <w:p w14:paraId="0275D3E7" w14:textId="4D0915DE" w:rsidR="0070370F" w:rsidRDefault="0070370F">
      <w:pPr>
        <w:rPr>
          <w:rFonts w:asciiTheme="minorHAnsi" w:hAnsiTheme="minorHAnsi"/>
          <w:sz w:val="22"/>
          <w:szCs w:val="22"/>
        </w:rPr>
      </w:pPr>
    </w:p>
    <w:p w14:paraId="3C315EA8" w14:textId="77777777" w:rsidR="00167C0D" w:rsidRDefault="00167C0D">
      <w:pPr>
        <w:rPr>
          <w:rFonts w:asciiTheme="minorHAnsi" w:hAnsiTheme="minorHAnsi"/>
          <w:sz w:val="22"/>
          <w:szCs w:val="22"/>
        </w:rPr>
      </w:pPr>
      <w:r>
        <w:br w:type="page"/>
      </w:r>
    </w:p>
    <w:p w14:paraId="5929118A" w14:textId="54921B22" w:rsidR="0070370F" w:rsidRDefault="0070370F" w:rsidP="00167C0D">
      <w:pPr>
        <w:pStyle w:val="Heading1"/>
        <w:jc w:val="center"/>
        <w:rPr>
          <w:rFonts w:asciiTheme="minorHAnsi" w:hAnsiTheme="minorHAnsi"/>
          <w:sz w:val="22"/>
          <w:szCs w:val="22"/>
        </w:rPr>
      </w:pPr>
      <w:bookmarkStart w:id="2" w:name="_Toc448151874"/>
      <w:r>
        <w:rPr>
          <w:rFonts w:asciiTheme="minorHAnsi" w:hAnsiTheme="minorHAnsi"/>
          <w:sz w:val="22"/>
        </w:rPr>
        <w:lastRenderedPageBreak/>
        <w:t>P</w:t>
      </w:r>
      <w:r w:rsidR="006D6288">
        <w:rPr>
          <w:rFonts w:asciiTheme="minorHAnsi" w:hAnsiTheme="minorHAnsi"/>
          <w:sz w:val="22"/>
        </w:rPr>
        <w:t>rogramme</w:t>
      </w:r>
      <w:r>
        <w:rPr>
          <w:rFonts w:asciiTheme="minorHAnsi" w:hAnsiTheme="minorHAnsi"/>
          <w:sz w:val="22"/>
        </w:rPr>
        <w:t xml:space="preserve"> du culte</w:t>
      </w:r>
      <w:bookmarkEnd w:id="2"/>
    </w:p>
    <w:p w14:paraId="1792B0A1" w14:textId="4DF25A71" w:rsidR="0070370F" w:rsidRPr="00167C0D" w:rsidRDefault="0070370F" w:rsidP="00167C0D">
      <w:pPr>
        <w:spacing w:line="276" w:lineRule="auto"/>
        <w:jc w:val="center"/>
        <w:rPr>
          <w:rFonts w:asciiTheme="minorHAnsi" w:hAnsiTheme="minorHAnsi"/>
          <w:b/>
          <w:sz w:val="28"/>
          <w:szCs w:val="28"/>
        </w:rPr>
      </w:pPr>
      <w:r>
        <w:rPr>
          <w:rFonts w:asciiTheme="minorHAnsi" w:hAnsiTheme="minorHAnsi"/>
          <w:b/>
          <w:sz w:val="28"/>
        </w:rPr>
        <w:t>« Apprendre à aimer comme lui »</w:t>
      </w:r>
    </w:p>
    <w:p w14:paraId="6584800F" w14:textId="3E778954" w:rsidR="0070370F" w:rsidRDefault="0070370F" w:rsidP="00167C0D">
      <w:pPr>
        <w:spacing w:line="276" w:lineRule="auto"/>
        <w:jc w:val="center"/>
        <w:rPr>
          <w:rFonts w:asciiTheme="minorHAnsi" w:hAnsiTheme="minorHAnsi"/>
          <w:sz w:val="22"/>
          <w:szCs w:val="22"/>
        </w:rPr>
      </w:pPr>
      <w:r>
        <w:rPr>
          <w:rFonts w:asciiTheme="minorHAnsi" w:hAnsiTheme="minorHAnsi"/>
          <w:sz w:val="22"/>
        </w:rPr>
        <w:t>Livret de référence pour la journée spéciale « </w:t>
      </w:r>
      <w:r>
        <w:rPr>
          <w:rFonts w:asciiTheme="minorHAnsi" w:hAnsiTheme="minorHAnsi"/>
          <w:b/>
          <w:sz w:val="22"/>
        </w:rPr>
        <w:t>end</w:t>
      </w:r>
      <w:r>
        <w:rPr>
          <w:rFonts w:asciiTheme="minorHAnsi" w:hAnsiTheme="minorHAnsi"/>
          <w:b/>
          <w:color w:val="C00000"/>
          <w:sz w:val="22"/>
        </w:rPr>
        <w:t>it</w:t>
      </w:r>
      <w:r>
        <w:rPr>
          <w:rFonts w:asciiTheme="minorHAnsi" w:hAnsiTheme="minorHAnsi"/>
          <w:b/>
          <w:sz w:val="22"/>
        </w:rPr>
        <w:t>now</w:t>
      </w:r>
      <w:r>
        <w:rPr>
          <w:rFonts w:asciiTheme="minorHAnsi" w:hAnsiTheme="minorHAnsi"/>
          <w:sz w:val="22"/>
        </w:rPr>
        <w:t> »</w:t>
      </w:r>
    </w:p>
    <w:p w14:paraId="6EA8132B" w14:textId="77777777" w:rsidR="0070370F" w:rsidRDefault="0070370F" w:rsidP="0070370F">
      <w:pPr>
        <w:spacing w:line="276" w:lineRule="auto"/>
        <w:rPr>
          <w:rFonts w:asciiTheme="minorHAnsi" w:hAnsiTheme="minorHAnsi"/>
          <w:sz w:val="22"/>
          <w:szCs w:val="22"/>
        </w:rPr>
      </w:pPr>
    </w:p>
    <w:p w14:paraId="745A5DF0" w14:textId="77777777" w:rsidR="0070370F" w:rsidRDefault="0070370F" w:rsidP="0070370F">
      <w:pPr>
        <w:spacing w:line="276" w:lineRule="auto"/>
        <w:rPr>
          <w:rFonts w:asciiTheme="minorHAnsi" w:hAnsiTheme="minorHAnsi"/>
          <w:sz w:val="22"/>
          <w:szCs w:val="22"/>
        </w:rPr>
      </w:pPr>
    </w:p>
    <w:p w14:paraId="49D2B2AD" w14:textId="77777777" w:rsidR="0070370F" w:rsidRDefault="0070370F" w:rsidP="0070370F">
      <w:pPr>
        <w:spacing w:line="276" w:lineRule="auto"/>
        <w:rPr>
          <w:rFonts w:asciiTheme="minorHAnsi" w:hAnsiTheme="minorHAnsi"/>
          <w:sz w:val="22"/>
          <w:szCs w:val="22"/>
        </w:rPr>
      </w:pPr>
    </w:p>
    <w:p w14:paraId="331D85AB" w14:textId="71934766" w:rsidR="0070370F" w:rsidRDefault="0070370F" w:rsidP="0070370F">
      <w:pPr>
        <w:spacing w:line="276" w:lineRule="auto"/>
        <w:rPr>
          <w:rFonts w:asciiTheme="minorHAnsi" w:hAnsiTheme="minorHAnsi"/>
          <w:sz w:val="22"/>
          <w:szCs w:val="22"/>
        </w:rPr>
      </w:pPr>
      <w:r>
        <w:rPr>
          <w:rFonts w:asciiTheme="minorHAnsi" w:hAnsiTheme="minorHAnsi"/>
          <w:sz w:val="22"/>
        </w:rPr>
        <w:t>Appel à l’adoration</w:t>
      </w:r>
      <w:r w:rsidR="00802346">
        <w:rPr>
          <w:rFonts w:asciiTheme="minorHAnsi" w:hAnsiTheme="minorHAnsi"/>
          <w:sz w:val="22"/>
        </w:rPr>
        <w:t> </w:t>
      </w:r>
      <w:r>
        <w:rPr>
          <w:rFonts w:asciiTheme="minorHAnsi" w:hAnsiTheme="minorHAnsi"/>
          <w:sz w:val="22"/>
        </w:rPr>
        <w:t>:</w:t>
      </w:r>
    </w:p>
    <w:p w14:paraId="0E9DBD67" w14:textId="77777777" w:rsidR="0070370F" w:rsidRDefault="0070370F" w:rsidP="0070370F">
      <w:pPr>
        <w:spacing w:line="276" w:lineRule="auto"/>
        <w:rPr>
          <w:rFonts w:asciiTheme="minorHAnsi" w:hAnsiTheme="minorHAnsi"/>
          <w:sz w:val="22"/>
          <w:szCs w:val="22"/>
        </w:rPr>
      </w:pPr>
    </w:p>
    <w:p w14:paraId="1251A7D1" w14:textId="03F6EB21" w:rsidR="0070370F" w:rsidRDefault="0070370F" w:rsidP="0070370F">
      <w:pPr>
        <w:spacing w:line="276" w:lineRule="auto"/>
        <w:rPr>
          <w:rFonts w:asciiTheme="minorHAnsi" w:hAnsiTheme="minorHAnsi"/>
          <w:sz w:val="22"/>
          <w:szCs w:val="22"/>
        </w:rPr>
      </w:pPr>
      <w:r>
        <w:rPr>
          <w:rFonts w:asciiTheme="minorHAnsi" w:hAnsiTheme="minorHAnsi"/>
          <w:sz w:val="22"/>
        </w:rPr>
        <w:t>Chant d’ouverture</w:t>
      </w:r>
      <w:r w:rsidR="00802346">
        <w:rPr>
          <w:rFonts w:asciiTheme="minorHAnsi" w:hAnsiTheme="minorHAnsi"/>
          <w:sz w:val="22"/>
        </w:rPr>
        <w:t> </w:t>
      </w:r>
      <w:r>
        <w:rPr>
          <w:rFonts w:asciiTheme="minorHAnsi" w:hAnsiTheme="minorHAnsi"/>
          <w:sz w:val="22"/>
        </w:rPr>
        <w:t>:</w:t>
      </w:r>
    </w:p>
    <w:p w14:paraId="619FADB4" w14:textId="77777777" w:rsidR="0070370F" w:rsidRDefault="0070370F" w:rsidP="0070370F">
      <w:pPr>
        <w:spacing w:line="276" w:lineRule="auto"/>
        <w:rPr>
          <w:rFonts w:asciiTheme="minorHAnsi" w:hAnsiTheme="minorHAnsi"/>
          <w:sz w:val="22"/>
          <w:szCs w:val="22"/>
        </w:rPr>
      </w:pPr>
    </w:p>
    <w:p w14:paraId="7F6434AD" w14:textId="4873AE69" w:rsidR="0070370F" w:rsidRDefault="00802346" w:rsidP="0070370F">
      <w:pPr>
        <w:spacing w:line="276" w:lineRule="auto"/>
        <w:rPr>
          <w:rFonts w:asciiTheme="minorHAnsi" w:hAnsiTheme="minorHAnsi"/>
          <w:sz w:val="22"/>
          <w:szCs w:val="22"/>
        </w:rPr>
      </w:pPr>
      <w:r>
        <w:rPr>
          <w:rFonts w:asciiTheme="minorHAnsi" w:hAnsiTheme="minorHAnsi"/>
          <w:sz w:val="22"/>
        </w:rPr>
        <w:t>Invocation</w:t>
      </w:r>
      <w:r w:rsidR="0070370F">
        <w:rPr>
          <w:rFonts w:asciiTheme="minorHAnsi" w:hAnsiTheme="minorHAnsi"/>
          <w:sz w:val="22"/>
        </w:rPr>
        <w:t xml:space="preserve"> </w:t>
      </w:r>
      <w:r>
        <w:rPr>
          <w:rFonts w:asciiTheme="minorHAnsi" w:hAnsiTheme="minorHAnsi"/>
          <w:sz w:val="22"/>
        </w:rPr>
        <w:t>(l</w:t>
      </w:r>
      <w:r w:rsidR="0070370F">
        <w:rPr>
          <w:rFonts w:asciiTheme="minorHAnsi" w:hAnsiTheme="minorHAnsi"/>
          <w:sz w:val="22"/>
        </w:rPr>
        <w:t>’oratrice du culte</w:t>
      </w:r>
      <w:r>
        <w:rPr>
          <w:rFonts w:asciiTheme="minorHAnsi" w:hAnsiTheme="minorHAnsi"/>
          <w:sz w:val="22"/>
        </w:rPr>
        <w:t>) :</w:t>
      </w:r>
    </w:p>
    <w:p w14:paraId="5DA865F8" w14:textId="77777777" w:rsidR="00167C0D" w:rsidRDefault="00167C0D" w:rsidP="0070370F">
      <w:pPr>
        <w:spacing w:line="276" w:lineRule="auto"/>
        <w:rPr>
          <w:rFonts w:asciiTheme="minorHAnsi" w:hAnsiTheme="minorHAnsi"/>
          <w:sz w:val="22"/>
          <w:szCs w:val="22"/>
        </w:rPr>
      </w:pPr>
    </w:p>
    <w:p w14:paraId="1F7F0788" w14:textId="4D90ED53" w:rsidR="00167C0D" w:rsidRDefault="00167C0D" w:rsidP="0070370F">
      <w:pPr>
        <w:spacing w:line="276" w:lineRule="auto"/>
        <w:rPr>
          <w:rFonts w:asciiTheme="minorHAnsi" w:hAnsiTheme="minorHAnsi"/>
          <w:sz w:val="22"/>
          <w:szCs w:val="22"/>
        </w:rPr>
      </w:pPr>
      <w:r>
        <w:rPr>
          <w:rFonts w:asciiTheme="minorHAnsi" w:hAnsiTheme="minorHAnsi"/>
          <w:sz w:val="22"/>
        </w:rPr>
        <w:t>Lecture biblique</w:t>
      </w:r>
      <w:r w:rsidR="00802346">
        <w:rPr>
          <w:rFonts w:asciiTheme="minorHAnsi" w:hAnsiTheme="minorHAnsi"/>
          <w:sz w:val="22"/>
        </w:rPr>
        <w:t> </w:t>
      </w:r>
      <w:r>
        <w:rPr>
          <w:rFonts w:asciiTheme="minorHAnsi" w:hAnsiTheme="minorHAnsi"/>
          <w:sz w:val="22"/>
        </w:rPr>
        <w:t>:</w:t>
      </w:r>
    </w:p>
    <w:p w14:paraId="6750C066" w14:textId="77777777" w:rsidR="00167C0D" w:rsidRDefault="00167C0D" w:rsidP="0070370F">
      <w:pPr>
        <w:spacing w:line="276" w:lineRule="auto"/>
        <w:rPr>
          <w:rFonts w:asciiTheme="minorHAnsi" w:hAnsiTheme="minorHAnsi"/>
          <w:sz w:val="22"/>
          <w:szCs w:val="22"/>
        </w:rPr>
      </w:pPr>
    </w:p>
    <w:p w14:paraId="212973DF" w14:textId="6B4F2F36" w:rsidR="00167C0D" w:rsidRDefault="00167C0D" w:rsidP="0070370F">
      <w:pPr>
        <w:spacing w:line="276" w:lineRule="auto"/>
        <w:rPr>
          <w:rFonts w:asciiTheme="minorHAnsi" w:hAnsiTheme="minorHAnsi"/>
          <w:sz w:val="22"/>
          <w:szCs w:val="22"/>
        </w:rPr>
      </w:pPr>
      <w:r>
        <w:rPr>
          <w:rFonts w:asciiTheme="minorHAnsi" w:hAnsiTheme="minorHAnsi"/>
          <w:sz w:val="22"/>
        </w:rPr>
        <w:t>Prière pastorale</w:t>
      </w:r>
      <w:r w:rsidR="00802346">
        <w:rPr>
          <w:rFonts w:asciiTheme="minorHAnsi" w:hAnsiTheme="minorHAnsi"/>
          <w:sz w:val="22"/>
        </w:rPr>
        <w:t> </w:t>
      </w:r>
      <w:r>
        <w:rPr>
          <w:rFonts w:asciiTheme="minorHAnsi" w:hAnsiTheme="minorHAnsi"/>
          <w:sz w:val="22"/>
        </w:rPr>
        <w:t>:</w:t>
      </w:r>
    </w:p>
    <w:p w14:paraId="4E4EE304" w14:textId="77777777" w:rsidR="00167C0D" w:rsidRDefault="00167C0D" w:rsidP="0070370F">
      <w:pPr>
        <w:spacing w:line="276" w:lineRule="auto"/>
        <w:rPr>
          <w:rFonts w:asciiTheme="minorHAnsi" w:hAnsiTheme="minorHAnsi"/>
          <w:sz w:val="22"/>
          <w:szCs w:val="22"/>
        </w:rPr>
      </w:pPr>
    </w:p>
    <w:p w14:paraId="5AE4ADD5" w14:textId="5B15EC59" w:rsidR="00252A51" w:rsidRDefault="00252A51" w:rsidP="0070370F">
      <w:pPr>
        <w:spacing w:line="276" w:lineRule="auto"/>
        <w:rPr>
          <w:rFonts w:asciiTheme="minorHAnsi" w:hAnsiTheme="minorHAnsi"/>
          <w:sz w:val="22"/>
          <w:szCs w:val="22"/>
        </w:rPr>
      </w:pPr>
      <w:r>
        <w:rPr>
          <w:rFonts w:asciiTheme="minorHAnsi" w:hAnsiTheme="minorHAnsi"/>
          <w:sz w:val="22"/>
        </w:rPr>
        <w:t>Histoire pour enfants</w:t>
      </w:r>
      <w:r w:rsidR="00802346">
        <w:rPr>
          <w:rFonts w:asciiTheme="minorHAnsi" w:hAnsiTheme="minorHAnsi"/>
          <w:sz w:val="22"/>
        </w:rPr>
        <w:t> </w:t>
      </w:r>
      <w:r>
        <w:rPr>
          <w:rFonts w:asciiTheme="minorHAnsi" w:hAnsiTheme="minorHAnsi"/>
          <w:sz w:val="22"/>
        </w:rPr>
        <w:t>:</w:t>
      </w:r>
    </w:p>
    <w:p w14:paraId="5B9512B1" w14:textId="77777777" w:rsidR="00252A51" w:rsidRDefault="00252A51" w:rsidP="0070370F">
      <w:pPr>
        <w:spacing w:line="276" w:lineRule="auto"/>
        <w:rPr>
          <w:rFonts w:asciiTheme="minorHAnsi" w:hAnsiTheme="minorHAnsi"/>
          <w:sz w:val="22"/>
          <w:szCs w:val="22"/>
        </w:rPr>
      </w:pPr>
    </w:p>
    <w:p w14:paraId="03635EA1" w14:textId="1FF23118" w:rsidR="00167C0D" w:rsidRDefault="00167C0D" w:rsidP="0070370F">
      <w:pPr>
        <w:spacing w:line="276" w:lineRule="auto"/>
        <w:rPr>
          <w:rFonts w:asciiTheme="minorHAnsi" w:hAnsiTheme="minorHAnsi"/>
          <w:sz w:val="22"/>
          <w:szCs w:val="22"/>
        </w:rPr>
      </w:pPr>
      <w:r>
        <w:rPr>
          <w:rFonts w:asciiTheme="minorHAnsi" w:hAnsiTheme="minorHAnsi"/>
          <w:sz w:val="22"/>
        </w:rPr>
        <w:t>Service de fidélité</w:t>
      </w:r>
      <w:r w:rsidR="00802346">
        <w:rPr>
          <w:rFonts w:asciiTheme="minorHAnsi" w:hAnsiTheme="minorHAnsi"/>
          <w:sz w:val="22"/>
        </w:rPr>
        <w:t> </w:t>
      </w:r>
      <w:r>
        <w:rPr>
          <w:rFonts w:asciiTheme="minorHAnsi" w:hAnsiTheme="minorHAnsi"/>
          <w:sz w:val="22"/>
        </w:rPr>
        <w:t>:</w:t>
      </w:r>
    </w:p>
    <w:p w14:paraId="1632085A" w14:textId="77777777" w:rsidR="00167C0D" w:rsidRDefault="00167C0D" w:rsidP="0070370F">
      <w:pPr>
        <w:spacing w:line="276" w:lineRule="auto"/>
        <w:rPr>
          <w:rFonts w:asciiTheme="minorHAnsi" w:hAnsiTheme="minorHAnsi"/>
          <w:sz w:val="22"/>
          <w:szCs w:val="22"/>
        </w:rPr>
      </w:pPr>
    </w:p>
    <w:p w14:paraId="06C5F0B7" w14:textId="52D8E892" w:rsidR="00167C0D" w:rsidRDefault="00167C0D" w:rsidP="0070370F">
      <w:pPr>
        <w:spacing w:line="276" w:lineRule="auto"/>
        <w:rPr>
          <w:rFonts w:asciiTheme="minorHAnsi" w:hAnsiTheme="minorHAnsi"/>
          <w:sz w:val="22"/>
          <w:szCs w:val="22"/>
        </w:rPr>
      </w:pPr>
      <w:r>
        <w:rPr>
          <w:rFonts w:asciiTheme="minorHAnsi" w:hAnsiTheme="minorHAnsi"/>
          <w:sz w:val="22"/>
        </w:rPr>
        <w:t xml:space="preserve">Pièce musicale </w:t>
      </w:r>
      <w:r w:rsidR="00802346">
        <w:rPr>
          <w:rFonts w:asciiTheme="minorHAnsi" w:hAnsiTheme="minorHAnsi"/>
          <w:sz w:val="22"/>
        </w:rPr>
        <w:t>durant la collecte </w:t>
      </w:r>
      <w:r>
        <w:rPr>
          <w:rFonts w:asciiTheme="minorHAnsi" w:hAnsiTheme="minorHAnsi"/>
          <w:sz w:val="22"/>
        </w:rPr>
        <w:t>:</w:t>
      </w:r>
    </w:p>
    <w:p w14:paraId="72B03F05" w14:textId="77777777" w:rsidR="00167C0D" w:rsidRDefault="00167C0D" w:rsidP="0070370F">
      <w:pPr>
        <w:spacing w:line="276" w:lineRule="auto"/>
        <w:rPr>
          <w:rFonts w:asciiTheme="minorHAnsi" w:hAnsiTheme="minorHAnsi"/>
          <w:sz w:val="22"/>
          <w:szCs w:val="22"/>
        </w:rPr>
      </w:pPr>
    </w:p>
    <w:p w14:paraId="2FB595D1" w14:textId="6596C810" w:rsidR="00167C0D" w:rsidRDefault="00167C0D" w:rsidP="0070370F">
      <w:pPr>
        <w:spacing w:line="276" w:lineRule="auto"/>
        <w:rPr>
          <w:rFonts w:asciiTheme="minorHAnsi" w:hAnsiTheme="minorHAnsi"/>
          <w:sz w:val="22"/>
          <w:szCs w:val="22"/>
        </w:rPr>
      </w:pPr>
      <w:r>
        <w:rPr>
          <w:rFonts w:asciiTheme="minorHAnsi" w:hAnsiTheme="minorHAnsi"/>
          <w:sz w:val="22"/>
        </w:rPr>
        <w:t>Chant spécial</w:t>
      </w:r>
      <w:r w:rsidR="00802346">
        <w:rPr>
          <w:rFonts w:asciiTheme="minorHAnsi" w:hAnsiTheme="minorHAnsi"/>
          <w:sz w:val="22"/>
        </w:rPr>
        <w:t> </w:t>
      </w:r>
      <w:r>
        <w:rPr>
          <w:rFonts w:asciiTheme="minorHAnsi" w:hAnsiTheme="minorHAnsi"/>
          <w:sz w:val="22"/>
        </w:rPr>
        <w:t>:</w:t>
      </w:r>
    </w:p>
    <w:p w14:paraId="64413C5B" w14:textId="77777777" w:rsidR="00167C0D" w:rsidRPr="0070370F" w:rsidRDefault="00167C0D" w:rsidP="0070370F">
      <w:pPr>
        <w:spacing w:line="276" w:lineRule="auto"/>
        <w:rPr>
          <w:rFonts w:asciiTheme="minorHAnsi" w:hAnsiTheme="minorHAnsi"/>
          <w:sz w:val="22"/>
          <w:szCs w:val="22"/>
        </w:rPr>
      </w:pPr>
    </w:p>
    <w:p w14:paraId="360E7BDC" w14:textId="266F3D75" w:rsidR="0070370F" w:rsidRDefault="00802346" w:rsidP="0070370F">
      <w:pPr>
        <w:spacing w:line="276" w:lineRule="auto"/>
        <w:rPr>
          <w:rFonts w:asciiTheme="minorHAnsi" w:hAnsiTheme="minorHAnsi"/>
          <w:sz w:val="22"/>
          <w:szCs w:val="22"/>
        </w:rPr>
      </w:pPr>
      <w:r>
        <w:rPr>
          <w:rFonts w:asciiTheme="minorHAnsi" w:hAnsiTheme="minorHAnsi"/>
          <w:sz w:val="22"/>
        </w:rPr>
        <w:t>Message</w:t>
      </w:r>
      <w:r w:rsidR="00167C0D">
        <w:rPr>
          <w:rFonts w:asciiTheme="minorHAnsi" w:hAnsiTheme="minorHAnsi"/>
          <w:sz w:val="22"/>
        </w:rPr>
        <w:t xml:space="preserve"> « Apprendre à aimer comme lui »</w:t>
      </w:r>
      <w:r>
        <w:rPr>
          <w:rFonts w:asciiTheme="minorHAnsi" w:hAnsiTheme="minorHAnsi"/>
          <w:sz w:val="22"/>
        </w:rPr>
        <w:t> :</w:t>
      </w:r>
    </w:p>
    <w:p w14:paraId="2F9BF2EC" w14:textId="77777777" w:rsidR="00167C0D" w:rsidRDefault="00167C0D" w:rsidP="0070370F">
      <w:pPr>
        <w:spacing w:line="276" w:lineRule="auto"/>
        <w:rPr>
          <w:rFonts w:asciiTheme="minorHAnsi" w:hAnsiTheme="minorHAnsi"/>
          <w:sz w:val="22"/>
          <w:szCs w:val="22"/>
        </w:rPr>
      </w:pPr>
    </w:p>
    <w:p w14:paraId="0CC30E52" w14:textId="50FB72AC" w:rsidR="00167C0D" w:rsidRDefault="00167C0D" w:rsidP="0070370F">
      <w:pPr>
        <w:spacing w:line="276" w:lineRule="auto"/>
        <w:rPr>
          <w:rFonts w:asciiTheme="minorHAnsi" w:hAnsiTheme="minorHAnsi"/>
          <w:sz w:val="22"/>
          <w:szCs w:val="22"/>
        </w:rPr>
      </w:pPr>
      <w:r>
        <w:rPr>
          <w:rFonts w:asciiTheme="minorHAnsi" w:hAnsiTheme="minorHAnsi"/>
          <w:sz w:val="22"/>
        </w:rPr>
        <w:t>Chant de clôture</w:t>
      </w:r>
      <w:r w:rsidR="00802346">
        <w:rPr>
          <w:rFonts w:asciiTheme="minorHAnsi" w:hAnsiTheme="minorHAnsi"/>
          <w:sz w:val="22"/>
        </w:rPr>
        <w:t> </w:t>
      </w:r>
      <w:r>
        <w:rPr>
          <w:rFonts w:asciiTheme="minorHAnsi" w:hAnsiTheme="minorHAnsi"/>
          <w:sz w:val="22"/>
        </w:rPr>
        <w:t>:</w:t>
      </w:r>
    </w:p>
    <w:p w14:paraId="32091750" w14:textId="77777777" w:rsidR="00167C0D" w:rsidRDefault="00167C0D" w:rsidP="0070370F">
      <w:pPr>
        <w:spacing w:line="276" w:lineRule="auto"/>
        <w:rPr>
          <w:rFonts w:asciiTheme="minorHAnsi" w:hAnsiTheme="minorHAnsi"/>
          <w:sz w:val="22"/>
          <w:szCs w:val="22"/>
        </w:rPr>
      </w:pPr>
    </w:p>
    <w:p w14:paraId="7BB2D7E7" w14:textId="7CEA87A1" w:rsidR="00167C0D" w:rsidRPr="00167C0D" w:rsidRDefault="00167C0D" w:rsidP="0070370F">
      <w:pPr>
        <w:spacing w:line="276" w:lineRule="auto"/>
        <w:rPr>
          <w:rFonts w:asciiTheme="minorHAnsi" w:hAnsiTheme="minorHAnsi"/>
          <w:sz w:val="22"/>
          <w:szCs w:val="22"/>
        </w:rPr>
      </w:pPr>
      <w:r>
        <w:rPr>
          <w:rFonts w:asciiTheme="minorHAnsi" w:hAnsiTheme="minorHAnsi"/>
          <w:sz w:val="22"/>
        </w:rPr>
        <w:t>Prière de clôture</w:t>
      </w:r>
      <w:r w:rsidR="00802346">
        <w:rPr>
          <w:rFonts w:asciiTheme="minorHAnsi" w:hAnsiTheme="minorHAnsi"/>
          <w:sz w:val="22"/>
        </w:rPr>
        <w:t> </w:t>
      </w:r>
      <w:r>
        <w:rPr>
          <w:rFonts w:asciiTheme="minorHAnsi" w:hAnsiTheme="minorHAnsi"/>
          <w:sz w:val="22"/>
        </w:rPr>
        <w:t>:</w:t>
      </w:r>
    </w:p>
    <w:p w14:paraId="64B27D63" w14:textId="77777777" w:rsidR="0070370F" w:rsidRPr="00167C0D" w:rsidRDefault="0070370F" w:rsidP="0070370F">
      <w:pPr>
        <w:spacing w:line="276" w:lineRule="auto"/>
        <w:rPr>
          <w:rFonts w:asciiTheme="minorHAnsi" w:hAnsiTheme="minorHAnsi"/>
          <w:sz w:val="22"/>
          <w:szCs w:val="22"/>
        </w:rPr>
      </w:pPr>
    </w:p>
    <w:p w14:paraId="0FF42A1B" w14:textId="77777777" w:rsidR="00167C0D" w:rsidRDefault="00167C0D">
      <w:pPr>
        <w:rPr>
          <w:rFonts w:asciiTheme="minorHAnsi" w:hAnsiTheme="minorHAnsi"/>
          <w:sz w:val="22"/>
          <w:szCs w:val="22"/>
        </w:rPr>
      </w:pPr>
      <w:r>
        <w:br w:type="page"/>
      </w:r>
    </w:p>
    <w:p w14:paraId="4787A5A9" w14:textId="3BB21E34" w:rsidR="002B4673" w:rsidRPr="002071E2" w:rsidRDefault="006D6288" w:rsidP="00167C0D">
      <w:pPr>
        <w:pStyle w:val="Heading1"/>
        <w:jc w:val="center"/>
        <w:rPr>
          <w:rFonts w:asciiTheme="minorHAnsi" w:hAnsiTheme="minorHAnsi"/>
          <w:sz w:val="22"/>
          <w:szCs w:val="22"/>
        </w:rPr>
      </w:pPr>
      <w:r>
        <w:rPr>
          <w:rFonts w:asciiTheme="minorHAnsi" w:hAnsiTheme="minorHAnsi"/>
          <w:sz w:val="22"/>
        </w:rPr>
        <w:lastRenderedPageBreak/>
        <w:t>Message</w:t>
      </w:r>
    </w:p>
    <w:p w14:paraId="39EB165E" w14:textId="77777777" w:rsidR="00A55FF6" w:rsidRPr="002071E2" w:rsidRDefault="004652E5" w:rsidP="004652E5">
      <w:pPr>
        <w:spacing w:line="276" w:lineRule="auto"/>
        <w:jc w:val="center"/>
        <w:rPr>
          <w:rFonts w:asciiTheme="minorHAnsi" w:hAnsiTheme="minorHAnsi"/>
          <w:b/>
          <w:sz w:val="22"/>
          <w:szCs w:val="22"/>
        </w:rPr>
      </w:pPr>
      <w:r>
        <w:rPr>
          <w:rFonts w:asciiTheme="minorHAnsi" w:hAnsiTheme="minorHAnsi"/>
          <w:b/>
          <w:sz w:val="22"/>
        </w:rPr>
        <w:t>APPRENDRE À AIMER COMME LUI</w:t>
      </w:r>
    </w:p>
    <w:p w14:paraId="0AC5E30D" w14:textId="77777777" w:rsidR="004652E5" w:rsidRPr="002071E2" w:rsidRDefault="002B4673" w:rsidP="004652E5">
      <w:pPr>
        <w:spacing w:line="276" w:lineRule="auto"/>
        <w:jc w:val="center"/>
        <w:rPr>
          <w:rFonts w:asciiTheme="minorHAnsi" w:hAnsiTheme="minorHAnsi"/>
          <w:b/>
          <w:i/>
          <w:sz w:val="22"/>
          <w:szCs w:val="22"/>
        </w:rPr>
      </w:pPr>
      <w:r>
        <w:rPr>
          <w:rFonts w:asciiTheme="minorHAnsi" w:hAnsiTheme="minorHAnsi"/>
          <w:b/>
          <w:i/>
          <w:sz w:val="22"/>
        </w:rPr>
        <w:t>Par Nancy Wilson</w:t>
      </w:r>
    </w:p>
    <w:p w14:paraId="64A42776" w14:textId="77777777" w:rsidR="00FA13CE" w:rsidRPr="002071E2" w:rsidRDefault="00FA13CE" w:rsidP="004652E5">
      <w:pPr>
        <w:spacing w:line="276" w:lineRule="auto"/>
        <w:rPr>
          <w:rFonts w:asciiTheme="minorHAnsi" w:hAnsiTheme="minorHAnsi"/>
          <w:sz w:val="22"/>
          <w:szCs w:val="22"/>
        </w:rPr>
      </w:pPr>
    </w:p>
    <w:p w14:paraId="088ACD7C" w14:textId="77777777" w:rsidR="002B4673" w:rsidRPr="002071E2" w:rsidRDefault="002B4673" w:rsidP="004652E5">
      <w:pPr>
        <w:spacing w:line="276" w:lineRule="auto"/>
        <w:rPr>
          <w:rFonts w:asciiTheme="minorHAnsi" w:hAnsiTheme="minorHAnsi"/>
          <w:sz w:val="22"/>
          <w:szCs w:val="22"/>
        </w:rPr>
      </w:pPr>
    </w:p>
    <w:p w14:paraId="4FF9CBF0" w14:textId="77777777" w:rsidR="002B4673" w:rsidRPr="002071E2" w:rsidRDefault="002B4673" w:rsidP="002B4673">
      <w:pPr>
        <w:spacing w:line="276" w:lineRule="auto"/>
        <w:jc w:val="center"/>
        <w:rPr>
          <w:rFonts w:asciiTheme="minorHAnsi" w:hAnsiTheme="minorHAnsi"/>
          <w:i/>
          <w:sz w:val="22"/>
          <w:szCs w:val="22"/>
        </w:rPr>
      </w:pPr>
      <w:r>
        <w:rPr>
          <w:rFonts w:asciiTheme="minorHAnsi" w:hAnsiTheme="minorHAnsi"/>
          <w:i/>
          <w:sz w:val="22"/>
        </w:rPr>
        <w:t>« Mes petits enfants, je vous écris ces choses, afin que vous ne péchiez point.</w:t>
      </w:r>
    </w:p>
    <w:p w14:paraId="3D119160" w14:textId="77777777" w:rsidR="00593995" w:rsidRPr="002071E2" w:rsidRDefault="002B4673" w:rsidP="002B4673">
      <w:pPr>
        <w:spacing w:line="276" w:lineRule="auto"/>
        <w:jc w:val="center"/>
        <w:rPr>
          <w:rFonts w:asciiTheme="minorHAnsi" w:hAnsiTheme="minorHAnsi"/>
          <w:i/>
          <w:sz w:val="22"/>
          <w:szCs w:val="22"/>
        </w:rPr>
      </w:pPr>
      <w:r>
        <w:rPr>
          <w:rFonts w:asciiTheme="minorHAnsi" w:hAnsiTheme="minorHAnsi"/>
          <w:i/>
          <w:sz w:val="22"/>
        </w:rPr>
        <w:t xml:space="preserve"> Et si quelqu’un a péché, nous avons un avocat auprès du Père,</w:t>
      </w:r>
    </w:p>
    <w:p w14:paraId="6602EBE3" w14:textId="60F9A1F0" w:rsidR="002B4673" w:rsidRPr="002071E2" w:rsidRDefault="002B4673" w:rsidP="002B4673">
      <w:pPr>
        <w:spacing w:line="276" w:lineRule="auto"/>
        <w:jc w:val="center"/>
        <w:rPr>
          <w:rFonts w:asciiTheme="minorHAnsi" w:hAnsiTheme="minorHAnsi"/>
          <w:i/>
          <w:sz w:val="22"/>
          <w:szCs w:val="22"/>
        </w:rPr>
      </w:pPr>
      <w:r>
        <w:rPr>
          <w:rFonts w:asciiTheme="minorHAnsi" w:hAnsiTheme="minorHAnsi"/>
          <w:i/>
          <w:sz w:val="22"/>
        </w:rPr>
        <w:t>Jésus Christ le juste. » (1 Jean 2:1)</w:t>
      </w:r>
    </w:p>
    <w:p w14:paraId="19203F68" w14:textId="77777777" w:rsidR="002B4673" w:rsidRPr="002071E2" w:rsidRDefault="002B4673" w:rsidP="004652E5">
      <w:pPr>
        <w:spacing w:line="276" w:lineRule="auto"/>
        <w:rPr>
          <w:rFonts w:asciiTheme="minorHAnsi" w:hAnsiTheme="minorHAnsi"/>
          <w:sz w:val="22"/>
          <w:szCs w:val="22"/>
        </w:rPr>
      </w:pPr>
    </w:p>
    <w:p w14:paraId="052D2764" w14:textId="77777777" w:rsidR="004652E5" w:rsidRPr="002071E2" w:rsidRDefault="004652E5" w:rsidP="004652E5">
      <w:pPr>
        <w:spacing w:line="276" w:lineRule="auto"/>
        <w:rPr>
          <w:rFonts w:asciiTheme="minorHAnsi" w:hAnsiTheme="minorHAnsi"/>
          <w:b/>
          <w:sz w:val="22"/>
          <w:szCs w:val="22"/>
        </w:rPr>
      </w:pPr>
      <w:r>
        <w:rPr>
          <w:rFonts w:asciiTheme="minorHAnsi" w:hAnsiTheme="minorHAnsi"/>
          <w:b/>
          <w:sz w:val="22"/>
        </w:rPr>
        <w:t>Introduction</w:t>
      </w:r>
    </w:p>
    <w:p w14:paraId="304CDA0E" w14:textId="77777777" w:rsidR="004652E5" w:rsidRPr="002071E2" w:rsidRDefault="004652E5" w:rsidP="004652E5">
      <w:pPr>
        <w:spacing w:line="276" w:lineRule="auto"/>
        <w:rPr>
          <w:rFonts w:asciiTheme="minorHAnsi" w:hAnsiTheme="minorHAnsi"/>
          <w:b/>
          <w:sz w:val="22"/>
          <w:szCs w:val="22"/>
        </w:rPr>
      </w:pPr>
    </w:p>
    <w:p w14:paraId="0F5623CE" w14:textId="6A1471FE" w:rsidR="00A55FF6" w:rsidRPr="002071E2" w:rsidRDefault="00A55FF6" w:rsidP="00593995">
      <w:pPr>
        <w:spacing w:line="276" w:lineRule="auto"/>
        <w:ind w:firstLine="720"/>
        <w:rPr>
          <w:rFonts w:asciiTheme="minorHAnsi" w:hAnsiTheme="minorHAnsi"/>
          <w:sz w:val="22"/>
          <w:szCs w:val="22"/>
        </w:rPr>
      </w:pPr>
      <w:r w:rsidRPr="005D6D2F">
        <w:rPr>
          <w:rFonts w:asciiTheme="minorHAnsi" w:hAnsiTheme="minorHAnsi"/>
          <w:sz w:val="22"/>
        </w:rPr>
        <w:t>Il ne serait pas surprenant que personne dans cette salle ne s’étiquette comme une personne</w:t>
      </w:r>
      <w:r>
        <w:rPr>
          <w:rFonts w:asciiTheme="minorHAnsi" w:hAnsiTheme="minorHAnsi"/>
          <w:sz w:val="22"/>
        </w:rPr>
        <w:t xml:space="preserve"> violente. La </w:t>
      </w:r>
      <w:r>
        <w:rPr>
          <w:rFonts w:asciiTheme="minorHAnsi" w:hAnsiTheme="minorHAnsi"/>
          <w:i/>
          <w:sz w:val="22"/>
        </w:rPr>
        <w:t>violence</w:t>
      </w:r>
      <w:r>
        <w:rPr>
          <w:rFonts w:asciiTheme="minorHAnsi" w:hAnsiTheme="minorHAnsi"/>
          <w:sz w:val="22"/>
        </w:rPr>
        <w:t xml:space="preserve"> est un mot par rapport auquel nous sommes devenus immunisés, car il désigne une chose que les autres font</w:t>
      </w:r>
      <w:r w:rsidR="005D6D2F">
        <w:rPr>
          <w:rFonts w:asciiTheme="minorHAnsi" w:hAnsiTheme="minorHAnsi"/>
          <w:sz w:val="22"/>
        </w:rPr>
        <w:t> </w:t>
      </w:r>
      <w:r>
        <w:rPr>
          <w:rFonts w:asciiTheme="minorHAnsi" w:hAnsiTheme="minorHAnsi"/>
          <w:sz w:val="22"/>
        </w:rPr>
        <w:t xml:space="preserve">: des gens horribles qui vivent dans des endroits horribles et qui font des choses horribles que nous ne faisons pas. Par contre, lorsque nous prenons conscience du fait qu’être violent signifie simplement maltraiter, nous devons admettre que nous sommes tous enclins à (et jusqu’à un certain point, coupable de) ce péché. Nous avons tous besoin de la puissance de Dieu pour surmonter notre tendance à nous élever </w:t>
      </w:r>
      <w:r w:rsidR="0047656C">
        <w:rPr>
          <w:rFonts w:asciiTheme="minorHAnsi" w:hAnsiTheme="minorHAnsi"/>
          <w:sz w:val="22"/>
        </w:rPr>
        <w:t>en</w:t>
      </w:r>
      <w:r>
        <w:rPr>
          <w:rFonts w:asciiTheme="minorHAnsi" w:hAnsiTheme="minorHAnsi"/>
          <w:sz w:val="22"/>
        </w:rPr>
        <w:t xml:space="preserve"> écras</w:t>
      </w:r>
      <w:r w:rsidR="0047656C">
        <w:rPr>
          <w:rFonts w:asciiTheme="minorHAnsi" w:hAnsiTheme="minorHAnsi"/>
          <w:sz w:val="22"/>
        </w:rPr>
        <w:t>ant</w:t>
      </w:r>
      <w:r>
        <w:rPr>
          <w:rFonts w:asciiTheme="minorHAnsi" w:hAnsiTheme="minorHAnsi"/>
          <w:sz w:val="22"/>
        </w:rPr>
        <w:t xml:space="preserve"> les autres.  </w:t>
      </w:r>
    </w:p>
    <w:p w14:paraId="76A84BB5" w14:textId="77777777" w:rsidR="00A55FF6" w:rsidRPr="002071E2" w:rsidRDefault="00A55FF6" w:rsidP="004652E5">
      <w:pPr>
        <w:spacing w:line="276" w:lineRule="auto"/>
        <w:rPr>
          <w:rFonts w:asciiTheme="minorHAnsi" w:hAnsiTheme="minorHAnsi"/>
          <w:sz w:val="22"/>
          <w:szCs w:val="22"/>
        </w:rPr>
      </w:pPr>
    </w:p>
    <w:p w14:paraId="316D4F99" w14:textId="3ED95210" w:rsidR="00A55FF6" w:rsidRPr="002071E2" w:rsidRDefault="00A55FF6" w:rsidP="00593995">
      <w:pPr>
        <w:spacing w:line="276" w:lineRule="auto"/>
        <w:ind w:firstLine="720"/>
        <w:rPr>
          <w:rFonts w:asciiTheme="minorHAnsi" w:hAnsiTheme="minorHAnsi"/>
          <w:sz w:val="22"/>
          <w:szCs w:val="22"/>
        </w:rPr>
      </w:pPr>
      <w:r>
        <w:rPr>
          <w:rFonts w:asciiTheme="minorHAnsi" w:hAnsiTheme="minorHAnsi"/>
          <w:sz w:val="22"/>
        </w:rPr>
        <w:t>La grande différence entre le caractère de Jésus et celui de Satan, c’est l’ÉGO</w:t>
      </w:r>
      <w:r w:rsidR="005D6D2F">
        <w:rPr>
          <w:rFonts w:asciiTheme="minorHAnsi" w:hAnsiTheme="minorHAnsi"/>
          <w:sz w:val="22"/>
        </w:rPr>
        <w:t> </w:t>
      </w:r>
      <w:r>
        <w:rPr>
          <w:rFonts w:asciiTheme="minorHAnsi" w:hAnsiTheme="minorHAnsi"/>
          <w:sz w:val="22"/>
        </w:rPr>
        <w:t>: Satan est totalement égoïste alors que Christ est totalement altruiste (dépourvu d’égoïsme). Et la grande promesse de rédemption en Jésus, c’est la transformation du caractère afin que « </w:t>
      </w:r>
      <w:r w:rsidR="00DD549B">
        <w:rPr>
          <w:rFonts w:asciiTheme="minorHAnsi" w:hAnsiTheme="minorHAnsi"/>
          <w:sz w:val="22"/>
        </w:rPr>
        <w:t>n</w:t>
      </w:r>
      <w:r>
        <w:rPr>
          <w:rFonts w:asciiTheme="minorHAnsi" w:hAnsiTheme="minorHAnsi"/>
          <w:sz w:val="22"/>
        </w:rPr>
        <w:t>ous tous qui, le visage découvert, contemplons comme dans un miroir la gloire du Seigneur, nous sommes transformés en la même image, de gloire en gloire, comme par le Seigneur, l’Esprit » (2 Corinthiens</w:t>
      </w:r>
      <w:r w:rsidR="005D6D2F">
        <w:rPr>
          <w:rFonts w:asciiTheme="minorHAnsi" w:hAnsiTheme="minorHAnsi"/>
          <w:sz w:val="22"/>
        </w:rPr>
        <w:t> </w:t>
      </w:r>
      <w:r>
        <w:rPr>
          <w:rFonts w:asciiTheme="minorHAnsi" w:hAnsiTheme="minorHAnsi"/>
          <w:sz w:val="22"/>
        </w:rPr>
        <w:t>3:18)</w:t>
      </w:r>
      <w:r w:rsidR="00DD549B">
        <w:rPr>
          <w:rFonts w:asciiTheme="minorHAnsi" w:hAnsiTheme="minorHAnsi"/>
          <w:sz w:val="22"/>
        </w:rPr>
        <w:t>.</w:t>
      </w:r>
    </w:p>
    <w:p w14:paraId="49936956" w14:textId="77777777" w:rsidR="00A55FF6" w:rsidRPr="002071E2" w:rsidRDefault="00A55FF6" w:rsidP="004652E5">
      <w:pPr>
        <w:spacing w:line="276" w:lineRule="auto"/>
        <w:rPr>
          <w:rFonts w:asciiTheme="minorHAnsi" w:hAnsiTheme="minorHAnsi"/>
          <w:sz w:val="22"/>
          <w:szCs w:val="22"/>
        </w:rPr>
      </w:pPr>
    </w:p>
    <w:p w14:paraId="373CF065" w14:textId="322E1724" w:rsidR="00A55FF6" w:rsidRPr="002071E2" w:rsidRDefault="00A55FF6" w:rsidP="00593995">
      <w:pPr>
        <w:spacing w:line="276" w:lineRule="auto"/>
        <w:ind w:firstLine="720"/>
        <w:rPr>
          <w:rFonts w:asciiTheme="minorHAnsi" w:hAnsiTheme="minorHAnsi"/>
          <w:sz w:val="22"/>
          <w:szCs w:val="22"/>
        </w:rPr>
      </w:pPr>
      <w:r>
        <w:rPr>
          <w:rFonts w:asciiTheme="minorHAnsi" w:hAnsiTheme="minorHAnsi"/>
          <w:sz w:val="22"/>
        </w:rPr>
        <w:t xml:space="preserve">Et c’est sans doute au sein du foyer familial, là où nous entretenons nos relations les plus intimes, que cette transformation morale est la plus nécessaire. Dans </w:t>
      </w:r>
      <w:r>
        <w:rPr>
          <w:rFonts w:asciiTheme="minorHAnsi" w:hAnsiTheme="minorHAnsi"/>
          <w:i/>
          <w:sz w:val="22"/>
        </w:rPr>
        <w:t>Le ministère de la guérison</w:t>
      </w:r>
      <w:r>
        <w:rPr>
          <w:rFonts w:asciiTheme="minorHAnsi" w:hAnsiTheme="minorHAnsi"/>
          <w:sz w:val="22"/>
        </w:rPr>
        <w:t>, p.</w:t>
      </w:r>
      <w:r w:rsidR="005D6D2F">
        <w:rPr>
          <w:rFonts w:asciiTheme="minorHAnsi" w:hAnsiTheme="minorHAnsi"/>
          <w:sz w:val="22"/>
        </w:rPr>
        <w:t> </w:t>
      </w:r>
      <w:r>
        <w:rPr>
          <w:rFonts w:asciiTheme="minorHAnsi" w:hAnsiTheme="minorHAnsi"/>
          <w:sz w:val="22"/>
        </w:rPr>
        <w:t>295, on nous dit que la « restauration et le relèvement de l’humanité commencent par la famille... C’est du cœur que procèdent “les sources de la vie” (Proverbes</w:t>
      </w:r>
      <w:r w:rsidR="005D6D2F">
        <w:rPr>
          <w:rFonts w:asciiTheme="minorHAnsi" w:hAnsiTheme="minorHAnsi"/>
          <w:sz w:val="22"/>
        </w:rPr>
        <w:t> </w:t>
      </w:r>
      <w:r>
        <w:rPr>
          <w:rFonts w:asciiTheme="minorHAnsi" w:hAnsiTheme="minorHAnsi"/>
          <w:sz w:val="22"/>
        </w:rPr>
        <w:t xml:space="preserve">4:23), et le cœur de la société, de l’Église ou de la nation, c’est la famille. Le bienêtre de la société, les progrès de l’Église, la prospérité de l’État dépendent des influences familiales. » De même, dans </w:t>
      </w:r>
      <w:r>
        <w:rPr>
          <w:rFonts w:asciiTheme="minorHAnsi" w:hAnsiTheme="minorHAnsi"/>
          <w:i/>
          <w:sz w:val="22"/>
        </w:rPr>
        <w:t>Le foyer chrétien</w:t>
      </w:r>
      <w:r>
        <w:rPr>
          <w:rFonts w:asciiTheme="minorHAnsi" w:hAnsiTheme="minorHAnsi"/>
          <w:sz w:val="22"/>
        </w:rPr>
        <w:t>, à la p.</w:t>
      </w:r>
      <w:r w:rsidR="005D6D2F">
        <w:rPr>
          <w:rFonts w:asciiTheme="minorHAnsi" w:hAnsiTheme="minorHAnsi"/>
          <w:sz w:val="22"/>
        </w:rPr>
        <w:t> </w:t>
      </w:r>
      <w:r>
        <w:rPr>
          <w:rFonts w:asciiTheme="minorHAnsi" w:hAnsiTheme="minorHAnsi"/>
          <w:sz w:val="22"/>
        </w:rPr>
        <w:t>306, il est écrit, « Pour que la religion ait une influence sur la société, elle doit d’abord en avoir une dans la famille ».</w:t>
      </w:r>
    </w:p>
    <w:p w14:paraId="37DF189A" w14:textId="77777777" w:rsidR="00A55FF6" w:rsidRPr="002071E2" w:rsidRDefault="00A55FF6" w:rsidP="004652E5">
      <w:pPr>
        <w:spacing w:line="276" w:lineRule="auto"/>
        <w:rPr>
          <w:rFonts w:asciiTheme="minorHAnsi" w:hAnsiTheme="minorHAnsi"/>
          <w:sz w:val="22"/>
          <w:szCs w:val="22"/>
        </w:rPr>
      </w:pPr>
    </w:p>
    <w:p w14:paraId="04BF917C" w14:textId="33C809CB" w:rsidR="00A55FF6" w:rsidRPr="002071E2" w:rsidRDefault="00A55FF6" w:rsidP="00593995">
      <w:pPr>
        <w:spacing w:line="276" w:lineRule="auto"/>
        <w:ind w:firstLine="720"/>
        <w:rPr>
          <w:rFonts w:asciiTheme="minorHAnsi" w:hAnsiTheme="minorHAnsi"/>
          <w:sz w:val="22"/>
          <w:szCs w:val="22"/>
        </w:rPr>
      </w:pPr>
      <w:r>
        <w:rPr>
          <w:rFonts w:asciiTheme="minorHAnsi" w:hAnsiTheme="minorHAnsi"/>
          <w:sz w:val="22"/>
        </w:rPr>
        <w:t>Quand Dieu a créé l’humanité à son image, il a créé un homme et une femme, les liant en les faisant devenir « une seule chaire » (Genèse</w:t>
      </w:r>
      <w:r w:rsidR="005D6D2F">
        <w:rPr>
          <w:rFonts w:asciiTheme="minorHAnsi" w:hAnsiTheme="minorHAnsi"/>
          <w:sz w:val="22"/>
        </w:rPr>
        <w:t> </w:t>
      </w:r>
      <w:r>
        <w:rPr>
          <w:rFonts w:asciiTheme="minorHAnsi" w:hAnsiTheme="minorHAnsi"/>
          <w:sz w:val="22"/>
        </w:rPr>
        <w:t>2:24). Ainsi, Dieu voulait que la relation maritale reflète la symbiose sans égo de la Trinité, une réciprocité d’affection mutuelle et de don de soi. Et même lorsque le péché s’est immiscé dans la vie humaine, Dieu a démontré son caractère altruiste d’amour en donnant « son fils unique », un fils qui, d’après l’apôtre Paul, « m’a aimé et... s’est livré lui-même pour moi » (Jean</w:t>
      </w:r>
      <w:r w:rsidR="005D6D2F">
        <w:rPr>
          <w:rFonts w:asciiTheme="minorHAnsi" w:hAnsiTheme="minorHAnsi"/>
          <w:sz w:val="22"/>
        </w:rPr>
        <w:t> </w:t>
      </w:r>
      <w:r>
        <w:rPr>
          <w:rFonts w:asciiTheme="minorHAnsi" w:hAnsiTheme="minorHAnsi"/>
          <w:sz w:val="22"/>
        </w:rPr>
        <w:t>3:16 et Galates</w:t>
      </w:r>
      <w:r w:rsidR="005D6D2F">
        <w:rPr>
          <w:rFonts w:asciiTheme="minorHAnsi" w:hAnsiTheme="minorHAnsi"/>
          <w:sz w:val="22"/>
        </w:rPr>
        <w:t> </w:t>
      </w:r>
      <w:r>
        <w:rPr>
          <w:rFonts w:asciiTheme="minorHAnsi" w:hAnsiTheme="minorHAnsi"/>
          <w:sz w:val="22"/>
        </w:rPr>
        <w:t>2:20).</w:t>
      </w:r>
    </w:p>
    <w:p w14:paraId="443CE4BD" w14:textId="77777777" w:rsidR="00A55FF6" w:rsidRPr="002071E2" w:rsidRDefault="00A55FF6" w:rsidP="004652E5">
      <w:pPr>
        <w:spacing w:line="276" w:lineRule="auto"/>
        <w:rPr>
          <w:rFonts w:asciiTheme="minorHAnsi" w:hAnsiTheme="minorHAnsi"/>
          <w:sz w:val="22"/>
          <w:szCs w:val="22"/>
        </w:rPr>
      </w:pPr>
    </w:p>
    <w:p w14:paraId="6F200451" w14:textId="7223165F" w:rsidR="00A55FF6" w:rsidRPr="002071E2" w:rsidRDefault="00A55FF6" w:rsidP="00593995">
      <w:pPr>
        <w:spacing w:line="276" w:lineRule="auto"/>
        <w:ind w:firstLine="720"/>
        <w:rPr>
          <w:rFonts w:asciiTheme="minorHAnsi" w:hAnsiTheme="minorHAnsi"/>
          <w:sz w:val="22"/>
          <w:szCs w:val="22"/>
        </w:rPr>
      </w:pPr>
      <w:r>
        <w:rPr>
          <w:rFonts w:asciiTheme="minorHAnsi" w:hAnsiTheme="minorHAnsi"/>
          <w:sz w:val="22"/>
        </w:rPr>
        <w:t>Inspiré par le Saint-Esprit, le même Paul a demandé ceci à tous les croyants</w:t>
      </w:r>
      <w:r w:rsidR="005D6D2F">
        <w:rPr>
          <w:rFonts w:asciiTheme="minorHAnsi" w:hAnsiTheme="minorHAnsi"/>
          <w:sz w:val="22"/>
        </w:rPr>
        <w:t> </w:t>
      </w:r>
      <w:r>
        <w:rPr>
          <w:rFonts w:asciiTheme="minorHAnsi" w:hAnsiTheme="minorHAnsi"/>
          <w:sz w:val="22"/>
        </w:rPr>
        <w:t>: « Ne faites rien par esprit de parti ou par vaine gloire, mais que l’humilité vous fasse regarder les autres comme étant au-</w:t>
      </w:r>
      <w:r>
        <w:rPr>
          <w:rFonts w:asciiTheme="minorHAnsi" w:hAnsiTheme="minorHAnsi"/>
          <w:sz w:val="22"/>
        </w:rPr>
        <w:lastRenderedPageBreak/>
        <w:t>dessus de vous-mêmes » (Philippiens</w:t>
      </w:r>
      <w:r w:rsidR="005D6D2F">
        <w:rPr>
          <w:rFonts w:asciiTheme="minorHAnsi" w:hAnsiTheme="minorHAnsi"/>
          <w:sz w:val="22"/>
        </w:rPr>
        <w:t> </w:t>
      </w:r>
      <w:r>
        <w:rPr>
          <w:rFonts w:asciiTheme="minorHAnsi" w:hAnsiTheme="minorHAnsi"/>
          <w:sz w:val="22"/>
        </w:rPr>
        <w:t>2:3). En plus, en faisant directement référence à l’époque à laquelle nous vivons, Paul nous a averti</w:t>
      </w:r>
      <w:r w:rsidR="005D6D2F">
        <w:rPr>
          <w:rFonts w:asciiTheme="minorHAnsi" w:hAnsiTheme="minorHAnsi"/>
          <w:sz w:val="22"/>
        </w:rPr>
        <w:t>s</w:t>
      </w:r>
      <w:r>
        <w:rPr>
          <w:rFonts w:asciiTheme="minorHAnsi" w:hAnsiTheme="minorHAnsi"/>
          <w:sz w:val="22"/>
        </w:rPr>
        <w:t xml:space="preserve"> que « dans les derniers jours, il y aura des temps difficiles. Car les hommes seront égoïstes » d’un égoïsme qui se manifeste par une litanie de comportements mauvais et violents</w:t>
      </w:r>
      <w:r w:rsidR="005D6D2F">
        <w:rPr>
          <w:rFonts w:asciiTheme="minorHAnsi" w:hAnsiTheme="minorHAnsi"/>
          <w:sz w:val="22"/>
        </w:rPr>
        <w:t> </w:t>
      </w:r>
      <w:r>
        <w:rPr>
          <w:rFonts w:asciiTheme="minorHAnsi" w:hAnsiTheme="minorHAnsi"/>
          <w:sz w:val="22"/>
        </w:rPr>
        <w:t>: « amis de l’argent, fanfarons, hautains, blasphémateurs, rebelles à leurs parents, ingrats, irréligieux, insensibles, déloyaux, calomniateurs, intempérants, cruels, ennemis des gens de bien, traîtres, emportés, enflés d’orgueil, aimant le plaisir plus que Dieu »</w:t>
      </w:r>
      <w:r w:rsidR="005D6D2F">
        <w:rPr>
          <w:rFonts w:asciiTheme="minorHAnsi" w:hAnsiTheme="minorHAnsi"/>
          <w:sz w:val="22"/>
        </w:rPr>
        <w:t>.</w:t>
      </w:r>
      <w:r>
        <w:rPr>
          <w:rFonts w:asciiTheme="minorHAnsi" w:hAnsiTheme="minorHAnsi"/>
          <w:sz w:val="22"/>
        </w:rPr>
        <w:t xml:space="preserve"> Et le plus troublant dans tout cela? Il conclut en disant que ces comportements seraient ceux de personnes « ayant l’apparence de la piété, mais reniant ce qui en fait la force » (2 Timothée</w:t>
      </w:r>
      <w:r w:rsidR="005D6D2F">
        <w:rPr>
          <w:rFonts w:asciiTheme="minorHAnsi" w:hAnsiTheme="minorHAnsi"/>
          <w:sz w:val="22"/>
        </w:rPr>
        <w:t> </w:t>
      </w:r>
      <w:r>
        <w:rPr>
          <w:rFonts w:asciiTheme="minorHAnsi" w:hAnsiTheme="minorHAnsi"/>
          <w:sz w:val="22"/>
        </w:rPr>
        <w:t xml:space="preserve">3:1-5). </w:t>
      </w:r>
    </w:p>
    <w:p w14:paraId="3A529994" w14:textId="77777777" w:rsidR="00A55FF6" w:rsidRPr="002071E2" w:rsidRDefault="00A55FF6" w:rsidP="004652E5">
      <w:pPr>
        <w:spacing w:line="276" w:lineRule="auto"/>
        <w:rPr>
          <w:rFonts w:asciiTheme="minorHAnsi" w:hAnsiTheme="minorHAnsi"/>
          <w:sz w:val="22"/>
          <w:szCs w:val="22"/>
        </w:rPr>
      </w:pPr>
    </w:p>
    <w:p w14:paraId="0DDA89E0" w14:textId="77777777" w:rsidR="00A55FF6" w:rsidRPr="002071E2" w:rsidRDefault="00A55FF6" w:rsidP="00593995">
      <w:pPr>
        <w:spacing w:line="276" w:lineRule="auto"/>
        <w:ind w:firstLine="720"/>
        <w:rPr>
          <w:rFonts w:asciiTheme="minorHAnsi" w:hAnsiTheme="minorHAnsi"/>
          <w:sz w:val="22"/>
          <w:szCs w:val="22"/>
        </w:rPr>
      </w:pPr>
      <w:r>
        <w:rPr>
          <w:rFonts w:asciiTheme="minorHAnsi" w:hAnsiTheme="minorHAnsi"/>
          <w:sz w:val="22"/>
        </w:rPr>
        <w:t xml:space="preserve">Si nous comparons la mise en garde de Paul à l’état de la société d’aujourd’hui, nous devons reconnaître la justesse accablante de sa prévision prophétique. À l’intérieur même des églises chrétiennes et de notre propre mouvement adventiste, nous voyons des choses qui révèlent que le mépris égoïste et violent envers nos proches est bien trop répandu. Par la grâce indulgente et habilitante de Dieu, il faut y mettre un terme. </w:t>
      </w:r>
    </w:p>
    <w:p w14:paraId="13E81851" w14:textId="77777777" w:rsidR="003F49F4" w:rsidRPr="002071E2" w:rsidRDefault="003F49F4" w:rsidP="004652E5">
      <w:pPr>
        <w:spacing w:line="276" w:lineRule="auto"/>
        <w:rPr>
          <w:rFonts w:asciiTheme="minorHAnsi" w:hAnsiTheme="minorHAnsi"/>
          <w:sz w:val="22"/>
          <w:szCs w:val="22"/>
        </w:rPr>
      </w:pPr>
    </w:p>
    <w:p w14:paraId="49F988E8" w14:textId="77777777" w:rsidR="00A55FF6" w:rsidRPr="002071E2" w:rsidRDefault="00CD2CBB" w:rsidP="004652E5">
      <w:pPr>
        <w:spacing w:line="276" w:lineRule="auto"/>
        <w:rPr>
          <w:rFonts w:asciiTheme="minorHAnsi" w:hAnsiTheme="minorHAnsi"/>
          <w:b/>
          <w:sz w:val="22"/>
          <w:szCs w:val="22"/>
        </w:rPr>
      </w:pPr>
      <w:r>
        <w:rPr>
          <w:rFonts w:asciiTheme="minorHAnsi" w:hAnsiTheme="minorHAnsi"/>
          <w:b/>
          <w:sz w:val="22"/>
        </w:rPr>
        <w:t>Une vraie relation d’amour</w:t>
      </w:r>
    </w:p>
    <w:p w14:paraId="05060FF1" w14:textId="77777777" w:rsidR="003F49F4" w:rsidRPr="002071E2" w:rsidRDefault="003F49F4" w:rsidP="004652E5">
      <w:pPr>
        <w:spacing w:line="276" w:lineRule="auto"/>
        <w:rPr>
          <w:rFonts w:asciiTheme="minorHAnsi" w:hAnsiTheme="minorHAnsi"/>
          <w:sz w:val="22"/>
          <w:szCs w:val="22"/>
        </w:rPr>
      </w:pPr>
    </w:p>
    <w:p w14:paraId="549E33FE" w14:textId="2B8A3A81" w:rsidR="00A55FF6" w:rsidRPr="002071E2" w:rsidRDefault="00A55FF6" w:rsidP="00593995">
      <w:pPr>
        <w:spacing w:line="276" w:lineRule="auto"/>
        <w:ind w:firstLine="720"/>
        <w:rPr>
          <w:rFonts w:asciiTheme="minorHAnsi" w:hAnsiTheme="minorHAnsi"/>
          <w:sz w:val="22"/>
          <w:szCs w:val="22"/>
        </w:rPr>
      </w:pPr>
      <w:r>
        <w:rPr>
          <w:rFonts w:asciiTheme="minorHAnsi" w:hAnsiTheme="minorHAnsi"/>
          <w:sz w:val="22"/>
        </w:rPr>
        <w:t xml:space="preserve">Les mauvais traitements comme la violence physique et l’agression sexuelle sont effectivement des </w:t>
      </w:r>
      <w:r w:rsidR="001D7621">
        <w:rPr>
          <w:rFonts w:asciiTheme="minorHAnsi" w:hAnsiTheme="minorHAnsi"/>
          <w:sz w:val="22"/>
        </w:rPr>
        <w:t>violation</w:t>
      </w:r>
      <w:r>
        <w:rPr>
          <w:rFonts w:asciiTheme="minorHAnsi" w:hAnsiTheme="minorHAnsi"/>
          <w:sz w:val="22"/>
        </w:rPr>
        <w:t xml:space="preserve">s évidentes et odieuses de la loi d’amour désintéressé de Dieu. Par contre, si nous abordions exclusivement de tels péchés répréhensibles, nous risquerions, par inadvertance, de laisser passer presque inaperçu les formes de violence plus répandues, même dans nos foyers chrétiens. La propension </w:t>
      </w:r>
      <w:r w:rsidR="001D7621">
        <w:rPr>
          <w:rFonts w:asciiTheme="minorHAnsi" w:hAnsiTheme="minorHAnsi"/>
          <w:sz w:val="22"/>
        </w:rPr>
        <w:t>à</w:t>
      </w:r>
      <w:r>
        <w:rPr>
          <w:rFonts w:asciiTheme="minorHAnsi" w:hAnsiTheme="minorHAnsi"/>
          <w:sz w:val="22"/>
        </w:rPr>
        <w:t xml:space="preserve"> maltraiter ceux que nous devons, par alliance et contrat, chérir et élever est une tendance que tous les fils et les filles de nos premiers parents déchus doivent surmonter par la grâce régénératrice que seul Jésus Christ peut offrir. </w:t>
      </w:r>
    </w:p>
    <w:p w14:paraId="543D6DE4" w14:textId="77777777" w:rsidR="004652E5" w:rsidRPr="002071E2" w:rsidRDefault="004652E5" w:rsidP="004652E5">
      <w:pPr>
        <w:spacing w:line="276" w:lineRule="auto"/>
        <w:rPr>
          <w:rFonts w:asciiTheme="minorHAnsi" w:hAnsiTheme="minorHAnsi"/>
          <w:sz w:val="22"/>
          <w:szCs w:val="22"/>
        </w:rPr>
      </w:pPr>
    </w:p>
    <w:p w14:paraId="53AD9CC4" w14:textId="3E371460" w:rsidR="002071E2" w:rsidRPr="002071E2" w:rsidRDefault="00A55FF6" w:rsidP="00593995">
      <w:pPr>
        <w:spacing w:line="276" w:lineRule="auto"/>
        <w:ind w:firstLine="720"/>
        <w:rPr>
          <w:rFonts w:asciiTheme="minorHAnsi" w:hAnsiTheme="minorHAnsi"/>
          <w:sz w:val="22"/>
          <w:szCs w:val="22"/>
        </w:rPr>
      </w:pPr>
      <w:r>
        <w:rPr>
          <w:rFonts w:asciiTheme="minorHAnsi" w:hAnsiTheme="minorHAnsi"/>
          <w:sz w:val="22"/>
        </w:rPr>
        <w:t>Une responsabilité toute spéciale de leadership au sein du foyer familial a été confiée aux pères et maris, ce qui ne doit toutefois pas servir d’excuse pour ignorer le bien-être de leur femme et de leurs enfants. Au contraire, le rôle de l’homme est décrit clairement dans la Bible</w:t>
      </w:r>
      <w:r w:rsidR="001D7621">
        <w:rPr>
          <w:rFonts w:asciiTheme="minorHAnsi" w:hAnsiTheme="minorHAnsi"/>
          <w:sz w:val="22"/>
        </w:rPr>
        <w:t> </w:t>
      </w:r>
      <w:r>
        <w:rPr>
          <w:rFonts w:asciiTheme="minorHAnsi" w:hAnsiTheme="minorHAnsi"/>
          <w:sz w:val="22"/>
        </w:rPr>
        <w:t xml:space="preserve">: </w:t>
      </w:r>
    </w:p>
    <w:p w14:paraId="4663FC58" w14:textId="77777777" w:rsidR="002071E2" w:rsidRPr="002071E2" w:rsidRDefault="002071E2" w:rsidP="002071E2">
      <w:pPr>
        <w:spacing w:line="276" w:lineRule="auto"/>
        <w:rPr>
          <w:rFonts w:asciiTheme="minorHAnsi" w:hAnsiTheme="minorHAnsi"/>
          <w:sz w:val="22"/>
          <w:szCs w:val="22"/>
        </w:rPr>
      </w:pPr>
    </w:p>
    <w:p w14:paraId="04D4A074" w14:textId="77777777" w:rsidR="00A55FF6" w:rsidRPr="002071E2" w:rsidRDefault="00A55FF6" w:rsidP="002071E2">
      <w:pPr>
        <w:spacing w:line="276" w:lineRule="auto"/>
        <w:ind w:left="720"/>
        <w:rPr>
          <w:rFonts w:asciiTheme="minorHAnsi" w:hAnsiTheme="minorHAnsi"/>
          <w:sz w:val="22"/>
          <w:szCs w:val="22"/>
        </w:rPr>
      </w:pPr>
      <w:r>
        <w:rPr>
          <w:rFonts w:asciiTheme="minorHAnsi" w:hAnsiTheme="minorHAnsi"/>
          <w:sz w:val="22"/>
        </w:rPr>
        <w:t>Maris, aimez vos femmes, comme Christ a aimé l’Église, et s’est livré lui-même pour elle, afin de la sanctifier par la parole, après l’avoir purifiée par le baptême d’eau, afin de faire paraître devant lui cette Église glorieuse, sans tache, ni ride, ni rien de semblable, mais sainte et irrépréhensible. C’est ainsi que les maris doivent aimer leurs femmes comme leurs propres corps. Celui qui aime sa femme s’aime lui-même. Car jamais personne n’a haï sa propre chair; mais il la nourrit et en prend soin, comme Christ le fait pour l’Église (Éphésiens 5:25-29).</w:t>
      </w:r>
    </w:p>
    <w:p w14:paraId="6C1C2581" w14:textId="77777777" w:rsidR="00A55FF6" w:rsidRPr="002071E2" w:rsidRDefault="00A55FF6" w:rsidP="004652E5">
      <w:pPr>
        <w:spacing w:line="276" w:lineRule="auto"/>
        <w:rPr>
          <w:rFonts w:asciiTheme="minorHAnsi" w:hAnsiTheme="minorHAnsi"/>
          <w:sz w:val="22"/>
          <w:szCs w:val="22"/>
        </w:rPr>
      </w:pPr>
    </w:p>
    <w:p w14:paraId="0ED7BBE1" w14:textId="3F865569" w:rsidR="00A55FF6" w:rsidRPr="002071E2" w:rsidRDefault="00A55FF6" w:rsidP="004652E5">
      <w:pPr>
        <w:spacing w:line="276" w:lineRule="auto"/>
        <w:rPr>
          <w:rFonts w:asciiTheme="minorHAnsi" w:hAnsiTheme="minorHAnsi"/>
          <w:sz w:val="22"/>
          <w:szCs w:val="22"/>
        </w:rPr>
      </w:pPr>
      <w:r>
        <w:rPr>
          <w:rFonts w:asciiTheme="minorHAnsi" w:hAnsiTheme="minorHAnsi"/>
          <w:sz w:val="22"/>
        </w:rPr>
        <w:t xml:space="preserve">Pour expliquer ce principe biblique de la responsabilité du mari d’aimer de manière désintéressée, voici ce qu’Ellen White a écrit dans </w:t>
      </w:r>
      <w:r>
        <w:rPr>
          <w:rFonts w:asciiTheme="minorHAnsi" w:hAnsiTheme="minorHAnsi"/>
          <w:i/>
          <w:sz w:val="22"/>
        </w:rPr>
        <w:t>Manuscript Releases</w:t>
      </w:r>
      <w:r>
        <w:rPr>
          <w:rFonts w:asciiTheme="minorHAnsi" w:hAnsiTheme="minorHAnsi"/>
          <w:sz w:val="22"/>
        </w:rPr>
        <w:t>, Vol.</w:t>
      </w:r>
      <w:r w:rsidR="001D7621">
        <w:rPr>
          <w:rFonts w:asciiTheme="minorHAnsi" w:hAnsiTheme="minorHAnsi"/>
          <w:sz w:val="22"/>
        </w:rPr>
        <w:t> </w:t>
      </w:r>
      <w:r>
        <w:rPr>
          <w:rFonts w:asciiTheme="minorHAnsi" w:hAnsiTheme="minorHAnsi"/>
          <w:sz w:val="22"/>
        </w:rPr>
        <w:t>21, p.</w:t>
      </w:r>
      <w:r w:rsidR="001D7621">
        <w:rPr>
          <w:rFonts w:asciiTheme="minorHAnsi" w:hAnsiTheme="minorHAnsi"/>
          <w:sz w:val="22"/>
        </w:rPr>
        <w:t> </w:t>
      </w:r>
      <w:r>
        <w:rPr>
          <w:rFonts w:asciiTheme="minorHAnsi" w:hAnsiTheme="minorHAnsi"/>
          <w:sz w:val="22"/>
        </w:rPr>
        <w:t>217</w:t>
      </w:r>
      <w:r w:rsidR="001D7621">
        <w:rPr>
          <w:rFonts w:asciiTheme="minorHAnsi" w:hAnsiTheme="minorHAnsi"/>
          <w:sz w:val="22"/>
        </w:rPr>
        <w:t> </w:t>
      </w:r>
      <w:r>
        <w:rPr>
          <w:rFonts w:asciiTheme="minorHAnsi" w:hAnsiTheme="minorHAnsi"/>
          <w:sz w:val="22"/>
        </w:rPr>
        <w:t>:</w:t>
      </w:r>
    </w:p>
    <w:p w14:paraId="054F5D84" w14:textId="77777777" w:rsidR="00A55FF6" w:rsidRPr="002071E2" w:rsidRDefault="00A55FF6" w:rsidP="004652E5">
      <w:pPr>
        <w:spacing w:line="276" w:lineRule="auto"/>
        <w:rPr>
          <w:rFonts w:asciiTheme="minorHAnsi" w:hAnsiTheme="minorHAnsi"/>
          <w:sz w:val="22"/>
          <w:szCs w:val="22"/>
        </w:rPr>
      </w:pPr>
    </w:p>
    <w:p w14:paraId="50C33BF6" w14:textId="3935E051" w:rsidR="00A55FF6" w:rsidRPr="002071E2" w:rsidRDefault="00A55FF6" w:rsidP="004652E5">
      <w:pPr>
        <w:spacing w:line="276" w:lineRule="auto"/>
        <w:ind w:left="720"/>
        <w:rPr>
          <w:rFonts w:asciiTheme="minorHAnsi" w:hAnsiTheme="minorHAnsi"/>
          <w:sz w:val="22"/>
          <w:szCs w:val="22"/>
        </w:rPr>
      </w:pPr>
      <w:r>
        <w:rPr>
          <w:rFonts w:asciiTheme="minorHAnsi" w:hAnsiTheme="minorHAnsi"/>
          <w:sz w:val="22"/>
        </w:rPr>
        <w:t xml:space="preserve">Que les maris étudient les paroles du Christ, non pas pour savoir à quel point leur femme doit leur être soumise, mais pour découvrir comment avoir les pensées de Jésus, comment devenir purs, raffinés et prêts à être les seigneurs de leur foyer. Toutes les passions mauvaises doivent </w:t>
      </w:r>
      <w:r>
        <w:rPr>
          <w:rFonts w:asciiTheme="minorHAnsi" w:hAnsiTheme="minorHAnsi"/>
          <w:sz w:val="22"/>
        </w:rPr>
        <w:lastRenderedPageBreak/>
        <w:t xml:space="preserve">être surmontées, et l’amour que Christ a exprimé envers son Église doit être représenté dans le cercle familial. Les maris qui le sont en actes et en vérité feront tout pour assurer la paix. Le fruit de l’amour chrétien sera visible dans la courtoisie et dans l’affection sainte et tendre manifestées dans la maison. Ils réconfortent et encouragent, ils sympathisent avec leur femme et leurs enfants dans les moments de tristesse. Ils cherchent à maintenir leur esprit en paix et en hauteur afin que leur caractère soit parfait... Lorsqu’un homme est autoritaire, sa femme regrette sa relation maritale avec lui, mais quand la vie conjugale est ce qu’elle devrait être, elle représente la vie au ciel. </w:t>
      </w:r>
      <w:r w:rsidR="00DD549B">
        <w:rPr>
          <w:rFonts w:asciiTheme="minorHAnsi" w:hAnsiTheme="minorHAnsi"/>
          <w:sz w:val="22"/>
        </w:rPr>
        <w:t>(Traduction libre.)</w:t>
      </w:r>
    </w:p>
    <w:p w14:paraId="6CE0303F" w14:textId="77777777" w:rsidR="00A55FF6" w:rsidRPr="002071E2" w:rsidRDefault="00A55FF6" w:rsidP="004652E5">
      <w:pPr>
        <w:spacing w:line="276" w:lineRule="auto"/>
        <w:rPr>
          <w:rFonts w:asciiTheme="minorHAnsi" w:hAnsiTheme="minorHAnsi"/>
          <w:sz w:val="22"/>
          <w:szCs w:val="22"/>
        </w:rPr>
      </w:pPr>
    </w:p>
    <w:p w14:paraId="6FA7BF98" w14:textId="7F7A93C4" w:rsidR="00A55FF6" w:rsidRPr="002071E2" w:rsidRDefault="00A55FF6" w:rsidP="00593995">
      <w:pPr>
        <w:spacing w:line="276" w:lineRule="auto"/>
        <w:ind w:firstLine="720"/>
        <w:rPr>
          <w:rFonts w:asciiTheme="minorHAnsi" w:hAnsiTheme="minorHAnsi"/>
          <w:sz w:val="22"/>
          <w:szCs w:val="22"/>
        </w:rPr>
      </w:pPr>
      <w:r>
        <w:rPr>
          <w:rFonts w:asciiTheme="minorHAnsi" w:hAnsiTheme="minorHAnsi"/>
          <w:sz w:val="22"/>
        </w:rPr>
        <w:t xml:space="preserve">Malheureusement, dans le monde </w:t>
      </w:r>
      <w:r w:rsidR="00DD549B">
        <w:rPr>
          <w:rFonts w:asciiTheme="minorHAnsi" w:hAnsiTheme="minorHAnsi"/>
          <w:sz w:val="22"/>
        </w:rPr>
        <w:t>actuel</w:t>
      </w:r>
      <w:r>
        <w:rPr>
          <w:rFonts w:asciiTheme="minorHAnsi" w:hAnsiTheme="minorHAnsi"/>
          <w:sz w:val="22"/>
        </w:rPr>
        <w:t xml:space="preserve"> (et trop souvent, même dans notre propre église), les hommes, qui devraient jouer le rôle de protecteurs spirituels</w:t>
      </w:r>
      <w:r w:rsidR="004C4A2C">
        <w:rPr>
          <w:rFonts w:asciiTheme="minorHAnsi" w:hAnsiTheme="minorHAnsi"/>
          <w:sz w:val="22"/>
        </w:rPr>
        <w:t>,</w:t>
      </w:r>
      <w:r>
        <w:rPr>
          <w:rFonts w:asciiTheme="minorHAnsi" w:hAnsiTheme="minorHAnsi"/>
          <w:sz w:val="22"/>
        </w:rPr>
        <w:t xml:space="preserve"> ont rejeté cette responsabilité et sont devenus méprisants, négligents et violents envers ceux qui leur sont confiés. Et dans des cas extrêmes, une poursuite criminelle est nécessaire pour stopper le mal qu’ils causent. Il faut prier pour les familles qui vivent une réalité aussi douloureuse. Que le Seigneur assure la sécurité physique et la guérison émotionnelle ainsi que la restauration spirituelle tant aux personnes violentes qu’aux personnes violentées. </w:t>
      </w:r>
    </w:p>
    <w:p w14:paraId="116E1AD7" w14:textId="77777777" w:rsidR="00A55FF6" w:rsidRPr="002071E2" w:rsidRDefault="00A55FF6" w:rsidP="004652E5">
      <w:pPr>
        <w:spacing w:line="276" w:lineRule="auto"/>
        <w:rPr>
          <w:rFonts w:asciiTheme="minorHAnsi" w:hAnsiTheme="minorHAnsi"/>
          <w:sz w:val="22"/>
          <w:szCs w:val="22"/>
        </w:rPr>
      </w:pPr>
    </w:p>
    <w:p w14:paraId="48085DE1" w14:textId="671405B6" w:rsidR="00A55FF6" w:rsidRPr="002071E2" w:rsidRDefault="00A55FF6" w:rsidP="00593995">
      <w:pPr>
        <w:spacing w:line="276" w:lineRule="auto"/>
        <w:ind w:firstLine="720"/>
        <w:rPr>
          <w:rFonts w:asciiTheme="minorHAnsi" w:hAnsiTheme="minorHAnsi"/>
          <w:sz w:val="22"/>
          <w:szCs w:val="22"/>
        </w:rPr>
      </w:pPr>
      <w:r>
        <w:rPr>
          <w:rFonts w:asciiTheme="minorHAnsi" w:hAnsiTheme="minorHAnsi"/>
          <w:sz w:val="22"/>
        </w:rPr>
        <w:t xml:space="preserve">Quand Dieu </w:t>
      </w:r>
      <w:r w:rsidR="001D7621">
        <w:rPr>
          <w:rFonts w:asciiTheme="minorHAnsi" w:hAnsiTheme="minorHAnsi"/>
          <w:sz w:val="22"/>
        </w:rPr>
        <w:t>a</w:t>
      </w:r>
      <w:r>
        <w:rPr>
          <w:rFonts w:asciiTheme="minorHAnsi" w:hAnsiTheme="minorHAnsi"/>
          <w:sz w:val="22"/>
        </w:rPr>
        <w:t xml:space="preserve"> établi la famille dans le jardin d’Éden, il a décrit la femme d’Adam comme « une aide semblable à lui » (Genèse</w:t>
      </w:r>
      <w:r w:rsidR="001D7621">
        <w:rPr>
          <w:rFonts w:asciiTheme="minorHAnsi" w:hAnsiTheme="minorHAnsi"/>
          <w:sz w:val="22"/>
        </w:rPr>
        <w:t> </w:t>
      </w:r>
      <w:r>
        <w:rPr>
          <w:rFonts w:asciiTheme="minorHAnsi" w:hAnsiTheme="minorHAnsi"/>
          <w:sz w:val="22"/>
        </w:rPr>
        <w:t>2:18). Après la chute, Dieu a dit à Ève que « tes désirs se porteront vers ton mari, mais il dominera sur toi » (Genèse</w:t>
      </w:r>
      <w:r w:rsidR="001D7621">
        <w:rPr>
          <w:rFonts w:asciiTheme="minorHAnsi" w:hAnsiTheme="minorHAnsi"/>
          <w:sz w:val="22"/>
        </w:rPr>
        <w:t> </w:t>
      </w:r>
      <w:r>
        <w:rPr>
          <w:rFonts w:asciiTheme="minorHAnsi" w:hAnsiTheme="minorHAnsi"/>
          <w:sz w:val="22"/>
        </w:rPr>
        <w:t>3:16). C’est à la lumière de cette ordonnance de Dieu que l’apôtre Paul a écrit ceci</w:t>
      </w:r>
      <w:r w:rsidR="001D7621">
        <w:rPr>
          <w:rFonts w:asciiTheme="minorHAnsi" w:hAnsiTheme="minorHAnsi"/>
          <w:sz w:val="22"/>
        </w:rPr>
        <w:t> </w:t>
      </w:r>
      <w:r>
        <w:rPr>
          <w:rFonts w:asciiTheme="minorHAnsi" w:hAnsiTheme="minorHAnsi"/>
          <w:sz w:val="22"/>
        </w:rPr>
        <w:t>: « Femmes, soyez soumises à vos maris, comme au Seigneur » (Éphésiens</w:t>
      </w:r>
      <w:r w:rsidR="001D7621">
        <w:rPr>
          <w:rFonts w:asciiTheme="minorHAnsi" w:hAnsiTheme="minorHAnsi"/>
          <w:sz w:val="22"/>
        </w:rPr>
        <w:t> </w:t>
      </w:r>
      <w:r>
        <w:rPr>
          <w:rFonts w:asciiTheme="minorHAnsi" w:hAnsiTheme="minorHAnsi"/>
          <w:sz w:val="22"/>
        </w:rPr>
        <w:t xml:space="preserve">5:22). Ainsi, aux côtés du mari, dont le rôle en est un de leader, se trouve sa femme, dont le rôle est de le soutenir et d’être une mère attentionnée, poste qu’Ellen White qualifie de « reine du foyer » dans </w:t>
      </w:r>
      <w:r>
        <w:rPr>
          <w:rFonts w:asciiTheme="minorHAnsi" w:hAnsiTheme="minorHAnsi"/>
          <w:i/>
          <w:sz w:val="22"/>
        </w:rPr>
        <w:t>Le foyer chrétien</w:t>
      </w:r>
      <w:r>
        <w:rPr>
          <w:rFonts w:asciiTheme="minorHAnsi" w:hAnsiTheme="minorHAnsi"/>
          <w:sz w:val="22"/>
        </w:rPr>
        <w:t xml:space="preserve"> (p.</w:t>
      </w:r>
      <w:r w:rsidR="001D7621">
        <w:rPr>
          <w:rFonts w:asciiTheme="minorHAnsi" w:hAnsiTheme="minorHAnsi"/>
          <w:sz w:val="22"/>
        </w:rPr>
        <w:t> </w:t>
      </w:r>
      <w:r>
        <w:rPr>
          <w:rFonts w:asciiTheme="minorHAnsi" w:hAnsiTheme="minorHAnsi"/>
          <w:sz w:val="22"/>
        </w:rPr>
        <w:t xml:space="preserve">224). </w:t>
      </w:r>
    </w:p>
    <w:p w14:paraId="04066E4A" w14:textId="77777777" w:rsidR="00A55FF6" w:rsidRPr="002071E2" w:rsidRDefault="00A55FF6" w:rsidP="004652E5">
      <w:pPr>
        <w:spacing w:line="276" w:lineRule="auto"/>
        <w:rPr>
          <w:rFonts w:asciiTheme="minorHAnsi" w:hAnsiTheme="minorHAnsi"/>
          <w:sz w:val="22"/>
          <w:szCs w:val="22"/>
        </w:rPr>
      </w:pPr>
    </w:p>
    <w:p w14:paraId="05C1AF6E" w14:textId="4CE114EC" w:rsidR="002071E2" w:rsidRPr="002071E2" w:rsidRDefault="00A55FF6" w:rsidP="002071E2">
      <w:pPr>
        <w:spacing w:line="276" w:lineRule="auto"/>
        <w:rPr>
          <w:rFonts w:asciiTheme="minorHAnsi" w:hAnsiTheme="minorHAnsi"/>
          <w:sz w:val="22"/>
          <w:szCs w:val="22"/>
        </w:rPr>
      </w:pPr>
      <w:r>
        <w:rPr>
          <w:rFonts w:asciiTheme="minorHAnsi" w:hAnsiTheme="minorHAnsi"/>
          <w:sz w:val="22"/>
        </w:rPr>
        <w:t>Mais après avoir décrit la force positive d’une femme pieuse, elle émet l’avertissement suivant</w:t>
      </w:r>
      <w:r w:rsidR="001D7621">
        <w:rPr>
          <w:rFonts w:asciiTheme="minorHAnsi" w:hAnsiTheme="minorHAnsi"/>
          <w:sz w:val="22"/>
        </w:rPr>
        <w:t> </w:t>
      </w:r>
      <w:r>
        <w:rPr>
          <w:rFonts w:asciiTheme="minorHAnsi" w:hAnsiTheme="minorHAnsi"/>
          <w:sz w:val="22"/>
        </w:rPr>
        <w:t>:</w:t>
      </w:r>
    </w:p>
    <w:p w14:paraId="7273B852" w14:textId="60F63269" w:rsidR="00A55FF6" w:rsidRPr="002071E2" w:rsidRDefault="002071E2" w:rsidP="002071E2">
      <w:pPr>
        <w:spacing w:line="276" w:lineRule="auto"/>
        <w:ind w:left="720"/>
        <w:rPr>
          <w:rFonts w:asciiTheme="minorHAnsi" w:hAnsiTheme="minorHAnsi"/>
          <w:sz w:val="22"/>
          <w:szCs w:val="22"/>
        </w:rPr>
      </w:pPr>
      <w:r>
        <w:rPr>
          <w:rFonts w:asciiTheme="minorHAnsi" w:hAnsiTheme="minorHAnsi"/>
          <w:sz w:val="22"/>
        </w:rPr>
        <w:t>Mais si l’épouse est capricieuse, vaniteuse, exigeante, agressive, prêtant à son mari des intentions et des sentiments qui proviennent uniquement d’elle-même, de son mauvais tempérament, si elle ne fait pas preuve de discernement et n’arrive pas à percevoir l’amour de son mari et à l’apprécier, mais l’accuse de négligence et de manque d’affection parce qu’il ne lui passe pas tous ses caprices, elle va créer presque inévitablement un état de choses qu’elle semble déplorer; toutes les accusations qu’elle porte finiront par devenir des réalités. (</w:t>
      </w:r>
      <w:r>
        <w:rPr>
          <w:rFonts w:asciiTheme="minorHAnsi" w:hAnsiTheme="minorHAnsi"/>
          <w:i/>
          <w:sz w:val="22"/>
        </w:rPr>
        <w:t>Le foyer chrétien</w:t>
      </w:r>
      <w:r>
        <w:rPr>
          <w:rFonts w:asciiTheme="minorHAnsi" w:hAnsiTheme="minorHAnsi"/>
          <w:sz w:val="22"/>
        </w:rPr>
        <w:t>, p.</w:t>
      </w:r>
      <w:r w:rsidR="001D7621">
        <w:rPr>
          <w:rFonts w:asciiTheme="minorHAnsi" w:hAnsiTheme="minorHAnsi"/>
          <w:sz w:val="22"/>
        </w:rPr>
        <w:t> </w:t>
      </w:r>
      <w:r>
        <w:rPr>
          <w:rFonts w:asciiTheme="minorHAnsi" w:hAnsiTheme="minorHAnsi"/>
          <w:sz w:val="22"/>
        </w:rPr>
        <w:t>104)</w:t>
      </w:r>
    </w:p>
    <w:p w14:paraId="5C7305D1" w14:textId="77777777" w:rsidR="00A55FF6" w:rsidRPr="002071E2" w:rsidRDefault="00A55FF6" w:rsidP="004652E5">
      <w:pPr>
        <w:spacing w:line="276" w:lineRule="auto"/>
        <w:rPr>
          <w:rFonts w:asciiTheme="minorHAnsi" w:hAnsiTheme="minorHAnsi"/>
          <w:sz w:val="22"/>
          <w:szCs w:val="22"/>
        </w:rPr>
      </w:pPr>
    </w:p>
    <w:p w14:paraId="43B30FA6" w14:textId="663D28F5" w:rsidR="00A55FF6" w:rsidRPr="002071E2" w:rsidRDefault="00A55FF6" w:rsidP="00593995">
      <w:pPr>
        <w:spacing w:line="276" w:lineRule="auto"/>
        <w:ind w:firstLine="720"/>
        <w:rPr>
          <w:rFonts w:asciiTheme="minorHAnsi" w:hAnsiTheme="minorHAnsi"/>
          <w:sz w:val="22"/>
          <w:szCs w:val="22"/>
        </w:rPr>
      </w:pPr>
      <w:r>
        <w:rPr>
          <w:rFonts w:asciiTheme="minorHAnsi" w:hAnsiTheme="minorHAnsi"/>
          <w:sz w:val="22"/>
        </w:rPr>
        <w:t>Ce dont nous avons besoin dans nos foyers, et par extension, dans toute la société, ce n’est pas simplement l’absence de violence, mais bien l’entretien intentionnel du respect mutuel et de l’édification positive. Ceux pour qui le Christ s’est sacrifié méritent notre amour sincère et notre estime des plus authentiques. L’ordre biblique qui suit s’applique à toutes nos relations</w:t>
      </w:r>
      <w:r w:rsidR="001D7621">
        <w:rPr>
          <w:rFonts w:asciiTheme="minorHAnsi" w:hAnsiTheme="minorHAnsi"/>
          <w:sz w:val="22"/>
        </w:rPr>
        <w:t> </w:t>
      </w:r>
      <w:r>
        <w:rPr>
          <w:rFonts w:asciiTheme="minorHAnsi" w:hAnsiTheme="minorHAnsi"/>
          <w:sz w:val="22"/>
        </w:rPr>
        <w:t>: « Que la charité soit sans hypocrisie. Ayez le mal en horreur; attachez-vous fortement au bien. Par amour fraternel, soyez pleins d’affection les uns pour les autres; par honneur, usez de prévenances réciproques. » (Romains</w:t>
      </w:r>
      <w:r w:rsidR="001D7621">
        <w:rPr>
          <w:rFonts w:asciiTheme="minorHAnsi" w:hAnsiTheme="minorHAnsi"/>
          <w:sz w:val="22"/>
        </w:rPr>
        <w:t> </w:t>
      </w:r>
      <w:r>
        <w:rPr>
          <w:rFonts w:asciiTheme="minorHAnsi" w:hAnsiTheme="minorHAnsi"/>
          <w:sz w:val="22"/>
        </w:rPr>
        <w:t>12:9, 10)</w:t>
      </w:r>
    </w:p>
    <w:p w14:paraId="476C1C49" w14:textId="77777777" w:rsidR="003F49F4" w:rsidRPr="002071E2" w:rsidRDefault="003F49F4" w:rsidP="004652E5">
      <w:pPr>
        <w:spacing w:line="276" w:lineRule="auto"/>
        <w:rPr>
          <w:rFonts w:asciiTheme="minorHAnsi" w:hAnsiTheme="minorHAnsi"/>
          <w:sz w:val="22"/>
          <w:szCs w:val="22"/>
        </w:rPr>
      </w:pPr>
    </w:p>
    <w:p w14:paraId="1985F337" w14:textId="77777777" w:rsidR="00A55FF6" w:rsidRPr="002071E2" w:rsidRDefault="00CD2CBB" w:rsidP="004652E5">
      <w:pPr>
        <w:spacing w:line="276" w:lineRule="auto"/>
        <w:rPr>
          <w:rFonts w:asciiTheme="minorHAnsi" w:hAnsiTheme="minorHAnsi"/>
          <w:b/>
          <w:sz w:val="22"/>
          <w:szCs w:val="22"/>
        </w:rPr>
      </w:pPr>
      <w:r>
        <w:rPr>
          <w:rFonts w:asciiTheme="minorHAnsi" w:hAnsiTheme="minorHAnsi"/>
          <w:b/>
          <w:sz w:val="22"/>
        </w:rPr>
        <w:lastRenderedPageBreak/>
        <w:t>Être renouvelés par son Esprit</w:t>
      </w:r>
    </w:p>
    <w:p w14:paraId="42D03E87" w14:textId="77777777" w:rsidR="003F49F4" w:rsidRPr="002071E2" w:rsidRDefault="003F49F4" w:rsidP="004652E5">
      <w:pPr>
        <w:spacing w:line="276" w:lineRule="auto"/>
        <w:rPr>
          <w:rFonts w:asciiTheme="minorHAnsi" w:hAnsiTheme="minorHAnsi"/>
          <w:b/>
          <w:sz w:val="22"/>
          <w:szCs w:val="22"/>
        </w:rPr>
      </w:pPr>
    </w:p>
    <w:p w14:paraId="49FB87B3" w14:textId="0EBE2285" w:rsidR="00A55FF6" w:rsidRPr="002071E2" w:rsidRDefault="00A55FF6" w:rsidP="00593995">
      <w:pPr>
        <w:spacing w:line="276" w:lineRule="auto"/>
        <w:ind w:firstLine="720"/>
        <w:rPr>
          <w:rFonts w:asciiTheme="minorHAnsi" w:hAnsiTheme="minorHAnsi"/>
          <w:sz w:val="22"/>
          <w:szCs w:val="22"/>
        </w:rPr>
      </w:pPr>
      <w:r>
        <w:rPr>
          <w:rFonts w:asciiTheme="minorHAnsi" w:hAnsiTheme="minorHAnsi"/>
          <w:sz w:val="22"/>
        </w:rPr>
        <w:t>Un jour, en s’adressant à une grande foule, Jésus a dit, « Tout ce que vous voulez que les hommes fassent pour vous, faites-le de même pour eux, car c’est la loi et les prophètes » (Matthieu</w:t>
      </w:r>
      <w:r w:rsidR="001D7621">
        <w:rPr>
          <w:rFonts w:asciiTheme="minorHAnsi" w:hAnsiTheme="minorHAnsi"/>
          <w:sz w:val="22"/>
        </w:rPr>
        <w:t> </w:t>
      </w:r>
      <w:r>
        <w:rPr>
          <w:rFonts w:asciiTheme="minorHAnsi" w:hAnsiTheme="minorHAnsi"/>
          <w:sz w:val="22"/>
        </w:rPr>
        <w:t xml:space="preserve">7:12). Jésus a résumé toutes les Écritures et présenté tout le principe de fonctionnement de la société céleste en une seule ordonnance bien simple et pratique. Dans </w:t>
      </w:r>
      <w:r>
        <w:rPr>
          <w:rFonts w:asciiTheme="minorHAnsi" w:hAnsiTheme="minorHAnsi"/>
          <w:i/>
          <w:sz w:val="22"/>
        </w:rPr>
        <w:t>Conseils à l’Église</w:t>
      </w:r>
      <w:r>
        <w:rPr>
          <w:rFonts w:asciiTheme="minorHAnsi" w:hAnsiTheme="minorHAnsi"/>
          <w:sz w:val="22"/>
        </w:rPr>
        <w:t>, Vol.</w:t>
      </w:r>
      <w:r w:rsidR="001D7621">
        <w:rPr>
          <w:rFonts w:asciiTheme="minorHAnsi" w:hAnsiTheme="minorHAnsi"/>
          <w:sz w:val="22"/>
        </w:rPr>
        <w:t> </w:t>
      </w:r>
      <w:r>
        <w:rPr>
          <w:rFonts w:asciiTheme="minorHAnsi" w:hAnsiTheme="minorHAnsi"/>
          <w:sz w:val="22"/>
        </w:rPr>
        <w:t>2, p.</w:t>
      </w:r>
      <w:r w:rsidR="001D7621">
        <w:rPr>
          <w:rFonts w:asciiTheme="minorHAnsi" w:hAnsiTheme="minorHAnsi"/>
          <w:sz w:val="22"/>
        </w:rPr>
        <w:t> </w:t>
      </w:r>
      <w:r>
        <w:rPr>
          <w:rFonts w:asciiTheme="minorHAnsi" w:hAnsiTheme="minorHAnsi"/>
          <w:sz w:val="22"/>
        </w:rPr>
        <w:t>62, Ellen White rappelle cette vérité fondamentale</w:t>
      </w:r>
      <w:r w:rsidR="001D7621">
        <w:rPr>
          <w:rFonts w:asciiTheme="minorHAnsi" w:hAnsiTheme="minorHAnsi"/>
          <w:sz w:val="22"/>
        </w:rPr>
        <w:t> </w:t>
      </w:r>
      <w:r>
        <w:rPr>
          <w:rFonts w:asciiTheme="minorHAnsi" w:hAnsiTheme="minorHAnsi"/>
          <w:sz w:val="22"/>
        </w:rPr>
        <w:t xml:space="preserve">: « Là-haut, personne ne pensera à soi et à son propre plaisir. Tous, avec un amour pur et sincère, rechercheront le bonheur des êtres célestes qui les entourent. Si donc nous voulons jouir de la compagnie des habitants d’une terre renouvelée, nous devons dès ici-bas être mus par les principes du ciel. » Frères et sœurs, grâce au pardon et à la puissance de Jésus, la vie céleste peut commencer ici et maintenant. </w:t>
      </w:r>
    </w:p>
    <w:p w14:paraId="5191C2E1" w14:textId="77777777" w:rsidR="00A55FF6" w:rsidRPr="002071E2" w:rsidRDefault="00A55FF6" w:rsidP="004652E5">
      <w:pPr>
        <w:spacing w:line="276" w:lineRule="auto"/>
        <w:rPr>
          <w:rFonts w:asciiTheme="minorHAnsi" w:hAnsiTheme="minorHAnsi"/>
          <w:sz w:val="22"/>
          <w:szCs w:val="22"/>
        </w:rPr>
      </w:pPr>
    </w:p>
    <w:p w14:paraId="5FEE1E4F" w14:textId="5A40D5DF" w:rsidR="00A55FF6" w:rsidRPr="002071E2" w:rsidRDefault="00A55FF6" w:rsidP="00593995">
      <w:pPr>
        <w:spacing w:line="276" w:lineRule="auto"/>
        <w:ind w:firstLine="720"/>
        <w:rPr>
          <w:rFonts w:asciiTheme="minorHAnsi" w:hAnsiTheme="minorHAnsi"/>
          <w:sz w:val="22"/>
          <w:szCs w:val="22"/>
        </w:rPr>
      </w:pPr>
      <w:r>
        <w:rPr>
          <w:rFonts w:asciiTheme="minorHAnsi" w:hAnsiTheme="minorHAnsi"/>
          <w:sz w:val="22"/>
        </w:rPr>
        <w:t>Notre esprit limité ne peut tout simplement pas comprendre la manière exacte dont le Saint-Esprit accomplit son œuvre de restauration. Par contre, nous pouvons l’accepter par la foi et voir clairement les résultats dans nos vies. En parlant à Nicodème de la nécessité de la renaissance spirituelle, Jésus a expliqué le processus de la transformation morale</w:t>
      </w:r>
      <w:r w:rsidR="001D7621">
        <w:rPr>
          <w:rFonts w:asciiTheme="minorHAnsi" w:hAnsiTheme="minorHAnsi"/>
          <w:sz w:val="22"/>
        </w:rPr>
        <w:t> </w:t>
      </w:r>
      <w:r>
        <w:rPr>
          <w:rFonts w:asciiTheme="minorHAnsi" w:hAnsiTheme="minorHAnsi"/>
          <w:sz w:val="22"/>
        </w:rPr>
        <w:t>: « Ne t’étonne pas que je t’aie dit</w:t>
      </w:r>
      <w:r w:rsidR="001D7621">
        <w:rPr>
          <w:rFonts w:asciiTheme="minorHAnsi" w:hAnsiTheme="minorHAnsi"/>
          <w:sz w:val="22"/>
        </w:rPr>
        <w:t> </w:t>
      </w:r>
      <w:r>
        <w:rPr>
          <w:rFonts w:asciiTheme="minorHAnsi" w:hAnsiTheme="minorHAnsi"/>
          <w:sz w:val="22"/>
        </w:rPr>
        <w:t>: Il faut que vous naissiez de nouveau. Le vent souffle où il veut, et tu en entends le bruit; mais tu ne sais d’où il vient, ni où il va. Il en est ainsi de tout homme qui est né de l’Esprit. » (Jean</w:t>
      </w:r>
      <w:r w:rsidR="001D7621">
        <w:rPr>
          <w:rFonts w:asciiTheme="minorHAnsi" w:hAnsiTheme="minorHAnsi"/>
          <w:sz w:val="22"/>
        </w:rPr>
        <w:t> </w:t>
      </w:r>
      <w:r>
        <w:rPr>
          <w:rFonts w:asciiTheme="minorHAnsi" w:hAnsiTheme="minorHAnsi"/>
          <w:sz w:val="22"/>
        </w:rPr>
        <w:t>3:7, 8) Par application des enseignements du Christ, voici ce qui est écrit dans Jésus-Christ à la page</w:t>
      </w:r>
      <w:r w:rsidR="001D7621">
        <w:rPr>
          <w:rFonts w:asciiTheme="minorHAnsi" w:hAnsiTheme="minorHAnsi"/>
          <w:sz w:val="22"/>
        </w:rPr>
        <w:t> </w:t>
      </w:r>
      <w:r>
        <w:rPr>
          <w:rFonts w:asciiTheme="minorHAnsi" w:hAnsiTheme="minorHAnsi"/>
          <w:sz w:val="22"/>
        </w:rPr>
        <w:t>154</w:t>
      </w:r>
      <w:r w:rsidR="001D7621">
        <w:rPr>
          <w:rFonts w:asciiTheme="minorHAnsi" w:hAnsiTheme="minorHAnsi"/>
          <w:sz w:val="22"/>
        </w:rPr>
        <w:t> </w:t>
      </w:r>
      <w:r>
        <w:rPr>
          <w:rFonts w:asciiTheme="minorHAnsi" w:hAnsiTheme="minorHAnsi"/>
          <w:sz w:val="22"/>
        </w:rPr>
        <w:t>:</w:t>
      </w:r>
    </w:p>
    <w:p w14:paraId="4D0D9E1B" w14:textId="77777777" w:rsidR="00A551DD" w:rsidRPr="002071E2" w:rsidRDefault="00A55FF6" w:rsidP="004652E5">
      <w:pPr>
        <w:spacing w:line="276" w:lineRule="auto"/>
        <w:rPr>
          <w:rFonts w:asciiTheme="minorHAnsi" w:hAnsiTheme="minorHAnsi"/>
          <w:sz w:val="22"/>
          <w:szCs w:val="22"/>
        </w:rPr>
      </w:pPr>
      <w:r>
        <w:rPr>
          <w:rFonts w:asciiTheme="minorHAnsi" w:hAnsiTheme="minorHAnsi"/>
          <w:sz w:val="22"/>
        </w:rPr>
        <w:t xml:space="preserve"> </w:t>
      </w:r>
    </w:p>
    <w:p w14:paraId="1E7750BF" w14:textId="0459B31E" w:rsidR="003F49F4" w:rsidRPr="002071E2" w:rsidRDefault="00A55FF6" w:rsidP="00A551DD">
      <w:pPr>
        <w:spacing w:line="276" w:lineRule="auto"/>
        <w:ind w:left="720"/>
        <w:rPr>
          <w:rFonts w:asciiTheme="minorHAnsi" w:hAnsiTheme="minorHAnsi"/>
          <w:sz w:val="22"/>
          <w:szCs w:val="22"/>
        </w:rPr>
      </w:pPr>
      <w:r>
        <w:rPr>
          <w:rFonts w:asciiTheme="minorHAnsi" w:hAnsiTheme="minorHAnsi"/>
          <w:sz w:val="22"/>
        </w:rPr>
        <w:t xml:space="preserve">Quoique invisible, le vent produit des effets visibles et sensibles. De même, l’action de l’Esprit sur l’âme sera manifestée dans tous les actes de celui qui en a éprouvé le pouvoir salutaire. Quand l’Esprit de Dieu prend possession d’un cœur, la vie est transformée. On met de côté les pensées de péché, on renonce aux mauvaises actions; l’amour, l’humilité et la paix succèdent à la colère, à l’envie, aux querelles. La joie remplace la tristesse, et le visage reflète la lumière céleste. Personne n’aperçoit la main qui soulève le fardeau; personne ne voit la lumière qui descend des parvis célestes. La bénédiction est acquise quand une âme capitule devant Dieu. Alors une puissance invisible crée un être nouveau à l’image de Dieu. Des esprits finis ne sauraient comprendre l’œuvre de la rédemption. Il y a là un mystère qui dépasse l’entendement humain; toutefois celui qui a passé de la mort à la vie sait qu’il s’agit d’une divine réalité. Dès ici-bas il nous est donné de connaître la phase initiale de la rédemption, grâce à une expérience personnelle. Les résultats atteignent les âges éternels. </w:t>
      </w:r>
    </w:p>
    <w:p w14:paraId="6261682E" w14:textId="77777777" w:rsidR="00A551DD" w:rsidRPr="002071E2" w:rsidRDefault="00A551DD" w:rsidP="00A551DD">
      <w:pPr>
        <w:spacing w:line="276" w:lineRule="auto"/>
        <w:rPr>
          <w:rFonts w:asciiTheme="minorHAnsi" w:hAnsiTheme="minorHAnsi"/>
          <w:sz w:val="22"/>
          <w:szCs w:val="22"/>
        </w:rPr>
      </w:pPr>
    </w:p>
    <w:p w14:paraId="4DE6A0C6" w14:textId="77777777" w:rsidR="00A551DD" w:rsidRPr="002071E2" w:rsidRDefault="00A551DD" w:rsidP="00A551DD">
      <w:pPr>
        <w:spacing w:line="276" w:lineRule="auto"/>
        <w:rPr>
          <w:rFonts w:asciiTheme="minorHAnsi" w:hAnsiTheme="minorHAnsi"/>
          <w:b/>
          <w:sz w:val="22"/>
          <w:szCs w:val="22"/>
        </w:rPr>
      </w:pPr>
      <w:r>
        <w:rPr>
          <w:rFonts w:asciiTheme="minorHAnsi" w:hAnsiTheme="minorHAnsi"/>
          <w:b/>
          <w:sz w:val="22"/>
        </w:rPr>
        <w:t>Conclusion</w:t>
      </w:r>
    </w:p>
    <w:p w14:paraId="23B2B3A2" w14:textId="77777777" w:rsidR="00A55FF6" w:rsidRPr="002071E2" w:rsidRDefault="00A55FF6" w:rsidP="00A551DD">
      <w:pPr>
        <w:spacing w:line="276" w:lineRule="auto"/>
        <w:ind w:left="720"/>
        <w:rPr>
          <w:rFonts w:asciiTheme="minorHAnsi" w:hAnsiTheme="minorHAnsi"/>
          <w:sz w:val="22"/>
          <w:szCs w:val="22"/>
        </w:rPr>
      </w:pPr>
      <w:r>
        <w:tab/>
      </w:r>
    </w:p>
    <w:p w14:paraId="19A21051" w14:textId="3DCEC125" w:rsidR="00A55FF6" w:rsidRPr="002071E2" w:rsidRDefault="00A55FF6" w:rsidP="00593995">
      <w:pPr>
        <w:spacing w:line="276" w:lineRule="auto"/>
        <w:ind w:firstLine="360"/>
        <w:rPr>
          <w:rFonts w:asciiTheme="minorHAnsi" w:hAnsiTheme="minorHAnsi"/>
          <w:sz w:val="22"/>
          <w:szCs w:val="22"/>
        </w:rPr>
      </w:pPr>
      <w:r>
        <w:rPr>
          <w:rFonts w:asciiTheme="minorHAnsi" w:hAnsiTheme="minorHAnsi"/>
          <w:sz w:val="22"/>
        </w:rPr>
        <w:t>Êtes-vous un parent, un enfant ou un(e) conjoint(e) qui détruit parfois les autres par sarcasme, frustration ou colère? Peut-être n’avez</w:t>
      </w:r>
      <w:r w:rsidR="001D7621">
        <w:rPr>
          <w:rFonts w:asciiTheme="minorHAnsi" w:hAnsiTheme="minorHAnsi"/>
          <w:sz w:val="22"/>
        </w:rPr>
        <w:t>-</w:t>
      </w:r>
      <w:r>
        <w:rPr>
          <w:rFonts w:asciiTheme="minorHAnsi" w:hAnsiTheme="minorHAnsi"/>
          <w:sz w:val="22"/>
        </w:rPr>
        <w:t>vous pas l’impression que c’est votre cas, mais que d’autres vous ont dit que vous les avez blessés ou fait sentir bien petits. Peut-être savez-vous que vous le faites sans avoir l’impression de faire quelque chose de mal. Ou peut-être que vous désirez changer, devenir un</w:t>
      </w:r>
      <w:r w:rsidR="00F32878">
        <w:rPr>
          <w:rFonts w:asciiTheme="minorHAnsi" w:hAnsiTheme="minorHAnsi"/>
          <w:sz w:val="22"/>
        </w:rPr>
        <w:t>e</w:t>
      </w:r>
      <w:r>
        <w:rPr>
          <w:rFonts w:asciiTheme="minorHAnsi" w:hAnsiTheme="minorHAnsi"/>
          <w:sz w:val="22"/>
        </w:rPr>
        <w:t xml:space="preserve"> autre personne, mais que vous avez essayé en vain. Soyez courageux et courageuses! Dieu veut échanger votre cœur de pierre pour un cœur de chair. Il vous appelle à quelque chose de tellement plus grand que votre expérience actuelle. Il veut prendre toute la souffrance, l’anxiété, la colère ou la </w:t>
      </w:r>
      <w:r>
        <w:rPr>
          <w:rFonts w:asciiTheme="minorHAnsi" w:hAnsiTheme="minorHAnsi"/>
          <w:sz w:val="22"/>
        </w:rPr>
        <w:lastRenderedPageBreak/>
        <w:t>tristesse que vous déchargez sur les autres et la transformer en empathie dans votre cœur. Il nous assure qu’il est capable de nous transformer et de nous guérir, et que rien n’est trop difficile pour lui. Voici quelques promesses de pardon et de victoire à garder à l’esprit</w:t>
      </w:r>
      <w:r w:rsidR="001D7621">
        <w:rPr>
          <w:rFonts w:asciiTheme="minorHAnsi" w:hAnsiTheme="minorHAnsi"/>
          <w:sz w:val="22"/>
        </w:rPr>
        <w:t> </w:t>
      </w:r>
      <w:r>
        <w:rPr>
          <w:rFonts w:asciiTheme="minorHAnsi" w:hAnsiTheme="minorHAnsi"/>
          <w:sz w:val="22"/>
        </w:rPr>
        <w:t>:</w:t>
      </w:r>
    </w:p>
    <w:p w14:paraId="7958AB52" w14:textId="77777777" w:rsidR="00A55FF6" w:rsidRPr="002071E2" w:rsidRDefault="00A55FF6" w:rsidP="004652E5">
      <w:pPr>
        <w:spacing w:line="276" w:lineRule="auto"/>
        <w:rPr>
          <w:rFonts w:asciiTheme="minorHAnsi" w:hAnsiTheme="minorHAnsi"/>
          <w:sz w:val="22"/>
          <w:szCs w:val="22"/>
        </w:rPr>
      </w:pPr>
    </w:p>
    <w:p w14:paraId="59B155F5" w14:textId="77777777" w:rsidR="00A55FF6" w:rsidRPr="002071E2" w:rsidRDefault="00A55FF6" w:rsidP="00A551DD">
      <w:pPr>
        <w:numPr>
          <w:ilvl w:val="0"/>
          <w:numId w:val="2"/>
        </w:numPr>
        <w:spacing w:line="276" w:lineRule="auto"/>
        <w:rPr>
          <w:rFonts w:asciiTheme="minorHAnsi" w:hAnsiTheme="minorHAnsi"/>
          <w:sz w:val="22"/>
          <w:szCs w:val="22"/>
        </w:rPr>
      </w:pPr>
      <w:r>
        <w:rPr>
          <w:rFonts w:asciiTheme="minorHAnsi" w:hAnsiTheme="minorHAnsi"/>
          <w:sz w:val="22"/>
        </w:rPr>
        <w:t>« Car nous n’avons pas un souverain sacrificateur qui ne puisse compatir à nos faiblesses; au contraire, il a été tenté comme nous en toutes choses, sans commettre de péché. Approchons-nous donc avec assurance du trône de la grâce afin d’obtenir miséricorde et de trouver grâce, pour être secourus dans nos besoins. » (Hébreux 4:15, 16)</w:t>
      </w:r>
    </w:p>
    <w:p w14:paraId="033B8ADF" w14:textId="77777777" w:rsidR="00A55FF6" w:rsidRPr="002071E2" w:rsidRDefault="00A55FF6" w:rsidP="004652E5">
      <w:pPr>
        <w:spacing w:line="276" w:lineRule="auto"/>
        <w:rPr>
          <w:rFonts w:asciiTheme="minorHAnsi" w:hAnsiTheme="minorHAnsi"/>
          <w:sz w:val="22"/>
          <w:szCs w:val="22"/>
        </w:rPr>
      </w:pPr>
    </w:p>
    <w:p w14:paraId="1E4B51F3" w14:textId="77777777" w:rsidR="00A55FF6" w:rsidRPr="002071E2" w:rsidRDefault="00A55FF6" w:rsidP="00A551DD">
      <w:pPr>
        <w:numPr>
          <w:ilvl w:val="0"/>
          <w:numId w:val="2"/>
        </w:numPr>
        <w:spacing w:line="276" w:lineRule="auto"/>
        <w:rPr>
          <w:rFonts w:asciiTheme="minorHAnsi" w:hAnsiTheme="minorHAnsi"/>
          <w:sz w:val="22"/>
          <w:szCs w:val="22"/>
        </w:rPr>
      </w:pPr>
      <w:r>
        <w:rPr>
          <w:rFonts w:asciiTheme="minorHAnsi" w:hAnsiTheme="minorHAnsi"/>
          <w:sz w:val="22"/>
        </w:rPr>
        <w:t>« Mes petits enfants, je vous écris ces choses, afin que vous ne péchiez point. Et si quelqu’un a péché, nous avons un avocat auprès du Père, Jésus Christ le juste. » (1 Jean 2:1)</w:t>
      </w:r>
    </w:p>
    <w:p w14:paraId="4A938EF3" w14:textId="77777777" w:rsidR="00A55FF6" w:rsidRPr="002071E2" w:rsidRDefault="00A55FF6" w:rsidP="004652E5">
      <w:pPr>
        <w:spacing w:line="276" w:lineRule="auto"/>
        <w:rPr>
          <w:rFonts w:asciiTheme="minorHAnsi" w:hAnsiTheme="minorHAnsi"/>
          <w:sz w:val="22"/>
          <w:szCs w:val="22"/>
        </w:rPr>
      </w:pPr>
    </w:p>
    <w:p w14:paraId="19DFEF8C" w14:textId="77777777" w:rsidR="00A55FF6" w:rsidRPr="002071E2" w:rsidRDefault="00A55FF6" w:rsidP="002B4673">
      <w:pPr>
        <w:numPr>
          <w:ilvl w:val="0"/>
          <w:numId w:val="2"/>
        </w:numPr>
        <w:spacing w:line="276" w:lineRule="auto"/>
        <w:rPr>
          <w:rFonts w:asciiTheme="minorHAnsi" w:hAnsiTheme="minorHAnsi"/>
          <w:sz w:val="22"/>
          <w:szCs w:val="22"/>
        </w:rPr>
      </w:pPr>
      <w:r>
        <w:rPr>
          <w:rFonts w:asciiTheme="minorHAnsi" w:hAnsiTheme="minorHAnsi"/>
          <w:sz w:val="22"/>
        </w:rPr>
        <w:t>« Si Dieu est pour nous, qui sera contre nous? Lui, qui n’a point épargné son propre Fils, mais qui l’a livré pour nous tous, comment ne nous donnera-t-il pas aussi toutes choses avec lui? ... Car j’ai l’assurance que ni la mort ni la vie, ni les anges ni les dominations, ni les choses présentes ni les choses à venir, ni les puissances, ni la hauteur, ni la profondeur, ni aucune autre créature ne pourra nous séparer de l’amour de Dieu manifesté en Jésus Christ notre Seigneur. » (Romains 8:31-39)</w:t>
      </w:r>
    </w:p>
    <w:p w14:paraId="3EF59D95" w14:textId="77777777" w:rsidR="00A551DD" w:rsidRPr="002071E2" w:rsidRDefault="00A551DD" w:rsidP="004652E5">
      <w:pPr>
        <w:spacing w:line="276" w:lineRule="auto"/>
        <w:rPr>
          <w:rFonts w:asciiTheme="minorHAnsi" w:hAnsiTheme="minorHAnsi"/>
          <w:sz w:val="22"/>
          <w:szCs w:val="22"/>
        </w:rPr>
      </w:pPr>
    </w:p>
    <w:p w14:paraId="6FAB4128" w14:textId="5F2EC16F" w:rsidR="00A551DD" w:rsidRPr="002071E2" w:rsidRDefault="00A55FF6" w:rsidP="00593995">
      <w:pPr>
        <w:spacing w:line="276" w:lineRule="auto"/>
        <w:ind w:firstLine="360"/>
        <w:rPr>
          <w:rFonts w:asciiTheme="minorHAnsi" w:hAnsiTheme="minorHAnsi"/>
          <w:sz w:val="22"/>
          <w:szCs w:val="22"/>
        </w:rPr>
      </w:pPr>
      <w:r>
        <w:rPr>
          <w:rFonts w:asciiTheme="minorHAnsi" w:hAnsiTheme="minorHAnsi"/>
          <w:sz w:val="22"/>
        </w:rPr>
        <w:t xml:space="preserve">Chers amis, regardez Jésus et vivez. Réclamez aujourd’hui les promesses bibliques et réconciliez-vous avec Dieu. La vie chrétienne est bien plus qu’une simple déclaration d’affiliation religieuse, c’est la puissance même de Dieu qui transforme des personnes pécheresses et égoïstes en l’image altruiste de Jésus Christ. Aujourd’hui, j’encourage fortement tous les membres du mouvement du reste de Dieu à sonder leur cœur et à humilier leur âme. </w:t>
      </w:r>
    </w:p>
    <w:p w14:paraId="17EF882E" w14:textId="77777777" w:rsidR="00A551DD" w:rsidRPr="002071E2" w:rsidRDefault="00A551DD" w:rsidP="004652E5">
      <w:pPr>
        <w:spacing w:line="276" w:lineRule="auto"/>
        <w:rPr>
          <w:rFonts w:asciiTheme="minorHAnsi" w:hAnsiTheme="minorHAnsi"/>
          <w:sz w:val="22"/>
          <w:szCs w:val="22"/>
        </w:rPr>
      </w:pPr>
    </w:p>
    <w:p w14:paraId="5B480EDF" w14:textId="7F3155A6" w:rsidR="00A55FF6" w:rsidRDefault="00A55FF6" w:rsidP="002071E2">
      <w:pPr>
        <w:spacing w:line="276" w:lineRule="auto"/>
        <w:ind w:firstLine="360"/>
        <w:rPr>
          <w:rFonts w:asciiTheme="minorHAnsi" w:hAnsiTheme="minorHAnsi"/>
          <w:sz w:val="22"/>
          <w:szCs w:val="22"/>
        </w:rPr>
      </w:pPr>
      <w:r>
        <w:rPr>
          <w:rFonts w:asciiTheme="minorHAnsi" w:hAnsiTheme="minorHAnsi"/>
          <w:sz w:val="22"/>
        </w:rPr>
        <w:t>Avec David, crions, « Sonde-moi, ô Dieu, et connais mon cœur! Éprouve-moi, et connais mes pensées! Regarde si je suis sur une mauvaise voie, et conduis-moi sur la voie de l’éternité! » (Psaume</w:t>
      </w:r>
      <w:r w:rsidR="001D7621">
        <w:rPr>
          <w:rFonts w:asciiTheme="minorHAnsi" w:hAnsiTheme="minorHAnsi"/>
          <w:sz w:val="22"/>
        </w:rPr>
        <w:t> </w:t>
      </w:r>
      <w:r>
        <w:rPr>
          <w:rFonts w:asciiTheme="minorHAnsi" w:hAnsiTheme="minorHAnsi"/>
          <w:sz w:val="22"/>
        </w:rPr>
        <w:t>139:23, 24) Et quand l’Esprit de vérité vous convainc</w:t>
      </w:r>
      <w:r w:rsidR="00BF578A">
        <w:rPr>
          <w:rFonts w:asciiTheme="minorHAnsi" w:hAnsiTheme="minorHAnsi"/>
          <w:sz w:val="22"/>
        </w:rPr>
        <w:t>ra</w:t>
      </w:r>
      <w:r>
        <w:rPr>
          <w:rFonts w:asciiTheme="minorHAnsi" w:hAnsiTheme="minorHAnsi"/>
          <w:sz w:val="22"/>
        </w:rPr>
        <w:t xml:space="preserve"> de vos péchés, ne soyez pas découragés. Courez plutôt vers Jésus, celui qui a fait la promesse suivante</w:t>
      </w:r>
      <w:r w:rsidR="003811D5">
        <w:rPr>
          <w:rFonts w:asciiTheme="minorHAnsi" w:hAnsiTheme="minorHAnsi"/>
          <w:sz w:val="22"/>
        </w:rPr>
        <w:t> </w:t>
      </w:r>
      <w:r>
        <w:rPr>
          <w:rFonts w:asciiTheme="minorHAnsi" w:hAnsiTheme="minorHAnsi"/>
          <w:sz w:val="22"/>
        </w:rPr>
        <w:t>: « Si nous confessons nos péchés, il est fidèle et juste pour nous les pardonner, et pour nous purifier de toute iniquité. » (1 Jean</w:t>
      </w:r>
      <w:r w:rsidR="001D7621">
        <w:rPr>
          <w:rFonts w:asciiTheme="minorHAnsi" w:hAnsiTheme="minorHAnsi"/>
          <w:sz w:val="22"/>
        </w:rPr>
        <w:t> </w:t>
      </w:r>
      <w:r>
        <w:rPr>
          <w:rFonts w:asciiTheme="minorHAnsi" w:hAnsiTheme="minorHAnsi"/>
          <w:sz w:val="22"/>
        </w:rPr>
        <w:t>1:9)</w:t>
      </w:r>
    </w:p>
    <w:p w14:paraId="45983AEB" w14:textId="77777777" w:rsidR="00167C0D" w:rsidRDefault="00167C0D" w:rsidP="002071E2">
      <w:pPr>
        <w:spacing w:line="276" w:lineRule="auto"/>
        <w:ind w:firstLine="360"/>
        <w:rPr>
          <w:rFonts w:asciiTheme="minorHAnsi" w:hAnsiTheme="minorHAnsi"/>
          <w:sz w:val="22"/>
          <w:szCs w:val="22"/>
        </w:rPr>
      </w:pPr>
    </w:p>
    <w:p w14:paraId="1290EC54" w14:textId="5CC702C5" w:rsidR="00167C0D" w:rsidRDefault="00167C0D">
      <w:pPr>
        <w:rPr>
          <w:rFonts w:asciiTheme="minorHAnsi" w:hAnsiTheme="minorHAnsi"/>
          <w:sz w:val="22"/>
          <w:szCs w:val="22"/>
        </w:rPr>
      </w:pPr>
      <w:r>
        <w:br w:type="page"/>
      </w:r>
    </w:p>
    <w:p w14:paraId="52F3CAC6" w14:textId="4CE927AB" w:rsidR="00031C3F" w:rsidRPr="001046B0" w:rsidRDefault="00031C3F" w:rsidP="00031C3F">
      <w:pPr>
        <w:pStyle w:val="Heading1"/>
        <w:jc w:val="center"/>
        <w:rPr>
          <w:rFonts w:asciiTheme="minorHAnsi" w:hAnsiTheme="minorHAnsi"/>
          <w:sz w:val="22"/>
          <w:szCs w:val="22"/>
        </w:rPr>
      </w:pPr>
      <w:bookmarkStart w:id="3" w:name="_Toc448151876"/>
      <w:r>
        <w:rPr>
          <w:rFonts w:asciiTheme="minorHAnsi" w:hAnsiTheme="minorHAnsi"/>
          <w:sz w:val="22"/>
        </w:rPr>
        <w:lastRenderedPageBreak/>
        <w:t>Atelier</w:t>
      </w:r>
      <w:bookmarkEnd w:id="3"/>
    </w:p>
    <w:p w14:paraId="6DB701B1" w14:textId="77777777" w:rsidR="00031C3F" w:rsidRPr="001046B0" w:rsidRDefault="00031C3F" w:rsidP="00031C3F">
      <w:pPr>
        <w:jc w:val="center"/>
        <w:rPr>
          <w:rFonts w:asciiTheme="minorHAnsi" w:hAnsiTheme="minorHAnsi"/>
          <w:b/>
          <w:sz w:val="28"/>
          <w:szCs w:val="28"/>
        </w:rPr>
      </w:pPr>
      <w:r>
        <w:rPr>
          <w:rFonts w:asciiTheme="minorHAnsi" w:hAnsiTheme="minorHAnsi"/>
          <w:b/>
          <w:sz w:val="28"/>
        </w:rPr>
        <w:t>GUÉRISON ÉMOTIONNELLE</w:t>
      </w:r>
    </w:p>
    <w:p w14:paraId="20C8D57E" w14:textId="77777777" w:rsidR="00031C3F" w:rsidRPr="001046B0" w:rsidRDefault="00031C3F" w:rsidP="00031C3F">
      <w:pPr>
        <w:jc w:val="center"/>
        <w:rPr>
          <w:rFonts w:asciiTheme="minorHAnsi" w:hAnsiTheme="minorHAnsi"/>
          <w:sz w:val="22"/>
          <w:szCs w:val="22"/>
        </w:rPr>
      </w:pPr>
      <w:r>
        <w:rPr>
          <w:rFonts w:asciiTheme="minorHAnsi" w:hAnsiTheme="minorHAnsi"/>
          <w:sz w:val="22"/>
        </w:rPr>
        <w:t>Par Katia Reinert</w:t>
      </w:r>
    </w:p>
    <w:p w14:paraId="53B315B8" w14:textId="77777777" w:rsidR="00031C3F" w:rsidRPr="001046B0" w:rsidRDefault="00031C3F" w:rsidP="00031C3F">
      <w:pPr>
        <w:jc w:val="center"/>
        <w:rPr>
          <w:rFonts w:asciiTheme="minorHAnsi" w:hAnsiTheme="minorHAnsi"/>
          <w:sz w:val="22"/>
          <w:szCs w:val="22"/>
        </w:rPr>
      </w:pPr>
      <w:r>
        <w:rPr>
          <w:rFonts w:asciiTheme="minorHAnsi" w:hAnsiTheme="minorHAnsi"/>
          <w:sz w:val="22"/>
        </w:rPr>
        <w:t>Adapté d’</w:t>
      </w:r>
      <w:r>
        <w:rPr>
          <w:rFonts w:asciiTheme="minorHAnsi" w:hAnsiTheme="minorHAnsi"/>
          <w:i/>
          <w:sz w:val="22"/>
        </w:rPr>
        <w:t>Adventist Recovery Ministries</w:t>
      </w:r>
    </w:p>
    <w:p w14:paraId="1855109C" w14:textId="77777777" w:rsidR="00031C3F" w:rsidRPr="001046B0" w:rsidRDefault="00031C3F" w:rsidP="00031C3F">
      <w:pPr>
        <w:rPr>
          <w:rFonts w:asciiTheme="minorHAnsi" w:hAnsiTheme="minorHAnsi"/>
          <w:b/>
          <w:sz w:val="22"/>
          <w:szCs w:val="22"/>
        </w:rPr>
      </w:pPr>
    </w:p>
    <w:p w14:paraId="126ADF35" w14:textId="77777777" w:rsidR="00031C3F" w:rsidRPr="001046B0" w:rsidRDefault="00031C3F" w:rsidP="00031C3F">
      <w:pPr>
        <w:rPr>
          <w:rFonts w:asciiTheme="minorHAnsi" w:hAnsiTheme="minorHAnsi"/>
          <w:b/>
          <w:sz w:val="22"/>
          <w:szCs w:val="22"/>
        </w:rPr>
      </w:pPr>
    </w:p>
    <w:p w14:paraId="2901A004" w14:textId="77777777" w:rsidR="00031C3F" w:rsidRPr="003811D5" w:rsidRDefault="00031C3F" w:rsidP="00031C3F">
      <w:pPr>
        <w:rPr>
          <w:rFonts w:asciiTheme="minorHAnsi" w:hAnsiTheme="minorHAnsi"/>
          <w:b/>
          <w:sz w:val="22"/>
          <w:szCs w:val="22"/>
        </w:rPr>
      </w:pPr>
      <w:r w:rsidRPr="003811D5">
        <w:rPr>
          <w:rFonts w:asciiTheme="minorHAnsi" w:hAnsiTheme="minorHAnsi"/>
          <w:b/>
          <w:sz w:val="22"/>
          <w:szCs w:val="22"/>
        </w:rPr>
        <w:t>(Diapositive titre – 1</w:t>
      </w:r>
      <w:r w:rsidRPr="003811D5">
        <w:rPr>
          <w:rFonts w:asciiTheme="minorHAnsi" w:hAnsiTheme="minorHAnsi"/>
          <w:b/>
          <w:sz w:val="22"/>
          <w:szCs w:val="22"/>
          <w:vertAlign w:val="superscript"/>
        </w:rPr>
        <w:t>re</w:t>
      </w:r>
      <w:r w:rsidRPr="003811D5">
        <w:rPr>
          <w:rFonts w:asciiTheme="minorHAnsi" w:hAnsiTheme="minorHAnsi"/>
          <w:b/>
          <w:sz w:val="22"/>
          <w:szCs w:val="22"/>
        </w:rPr>
        <w:t xml:space="preserve"> diapositive – Guérison émotionnelle)</w:t>
      </w:r>
    </w:p>
    <w:p w14:paraId="3E646FED" w14:textId="77777777" w:rsidR="00031C3F" w:rsidRPr="003811D5" w:rsidRDefault="00031C3F" w:rsidP="00031C3F">
      <w:pPr>
        <w:rPr>
          <w:rFonts w:asciiTheme="minorHAnsi" w:hAnsiTheme="minorHAnsi"/>
          <w:sz w:val="22"/>
          <w:szCs w:val="22"/>
        </w:rPr>
      </w:pPr>
    </w:p>
    <w:p w14:paraId="2E26B2F6" w14:textId="42C11B0B" w:rsidR="00031C3F" w:rsidRPr="003811D5" w:rsidRDefault="00031C3F" w:rsidP="00031C3F">
      <w:pPr>
        <w:rPr>
          <w:rFonts w:asciiTheme="minorHAnsi" w:hAnsiTheme="minorHAnsi"/>
          <w:sz w:val="22"/>
          <w:szCs w:val="22"/>
        </w:rPr>
      </w:pPr>
      <w:r w:rsidRPr="003811D5">
        <w:rPr>
          <w:rFonts w:asciiTheme="minorHAnsi" w:hAnsiTheme="minorHAnsi"/>
          <w:sz w:val="22"/>
          <w:szCs w:val="22"/>
        </w:rPr>
        <w:t>Introduction</w:t>
      </w:r>
      <w:r w:rsidR="003811D5" w:rsidRPr="003811D5">
        <w:rPr>
          <w:rFonts w:asciiTheme="minorHAnsi" w:hAnsiTheme="minorHAnsi"/>
          <w:sz w:val="22"/>
          <w:szCs w:val="22"/>
        </w:rPr>
        <w:t> </w:t>
      </w:r>
      <w:r w:rsidRPr="003811D5">
        <w:rPr>
          <w:rFonts w:asciiTheme="minorHAnsi" w:hAnsiTheme="minorHAnsi"/>
          <w:sz w:val="22"/>
          <w:szCs w:val="22"/>
        </w:rPr>
        <w:t>:</w:t>
      </w:r>
    </w:p>
    <w:p w14:paraId="1DAC555F" w14:textId="77777777" w:rsidR="00031C3F" w:rsidRPr="003811D5" w:rsidRDefault="00031C3F" w:rsidP="00031C3F">
      <w:pPr>
        <w:rPr>
          <w:rFonts w:asciiTheme="minorHAnsi" w:hAnsiTheme="minorHAnsi"/>
          <w:sz w:val="22"/>
          <w:szCs w:val="22"/>
        </w:rPr>
      </w:pPr>
    </w:p>
    <w:p w14:paraId="7753D45B" w14:textId="0FD663AB" w:rsidR="00031C3F" w:rsidRPr="003811D5" w:rsidRDefault="00031C3F" w:rsidP="00031C3F">
      <w:pPr>
        <w:ind w:firstLine="720"/>
        <w:rPr>
          <w:rFonts w:asciiTheme="minorHAnsi" w:hAnsiTheme="minorHAnsi"/>
          <w:sz w:val="22"/>
          <w:szCs w:val="22"/>
        </w:rPr>
      </w:pPr>
      <w:r w:rsidRPr="003811D5">
        <w:rPr>
          <w:rFonts w:asciiTheme="minorHAnsi" w:hAnsiTheme="minorHAnsi"/>
          <w:sz w:val="22"/>
          <w:szCs w:val="22"/>
        </w:rPr>
        <w:t>Nous sommes tous blessés d’une manière ou d’une autre. Certains peuvent avoir vécu des événements douloureux et traumatisants très tôt dans leur vie, d’autres lors de leur adolescence ou à l’âge adulte. Les expériences traumatisantes, comme les mauvais traitements sexuels, physiques ou psychologiques, la négligence, la perte d’un être cher, le sentiment d’avoir été trahi, la maladie chronique physique ou mentale, l’incarcération ou la maladie mentale d’un membre de notre famille, le fait de vivre au sein d’une famille dysfonctionnelle ou violente ou d’</w:t>
      </w:r>
      <w:r w:rsidR="00AD3C8E">
        <w:rPr>
          <w:rFonts w:asciiTheme="minorHAnsi" w:hAnsiTheme="minorHAnsi"/>
          <w:sz w:val="22"/>
          <w:szCs w:val="22"/>
        </w:rPr>
        <w:t>autres circonstances difficiles</w:t>
      </w:r>
      <w:r w:rsidRPr="003811D5">
        <w:rPr>
          <w:rFonts w:asciiTheme="minorHAnsi" w:hAnsiTheme="minorHAnsi"/>
          <w:sz w:val="22"/>
          <w:szCs w:val="22"/>
        </w:rPr>
        <w:t xml:space="preserve"> peuvent nous avoir laissé des cicatrices émotionnelles. Et certaines de ces cicatrices nous font ressentir de la honte, de la crainte et de l’amertume et nous donnent l’impression d’être inadéquats. Ces sentiments peuvent non seulement durer toute la vie, mais aussi contribuer au développement d’une maladie mentale ou physique.</w:t>
      </w:r>
    </w:p>
    <w:p w14:paraId="6606A5C3" w14:textId="77777777" w:rsidR="00031C3F" w:rsidRPr="003811D5" w:rsidRDefault="00031C3F" w:rsidP="00031C3F">
      <w:pPr>
        <w:rPr>
          <w:rFonts w:asciiTheme="minorHAnsi" w:hAnsiTheme="minorHAnsi"/>
          <w:sz w:val="22"/>
          <w:szCs w:val="22"/>
        </w:rPr>
      </w:pPr>
    </w:p>
    <w:p w14:paraId="70807D5E" w14:textId="0C566FB2" w:rsidR="00FF7CEC" w:rsidRPr="003811D5" w:rsidRDefault="00FF7CEC" w:rsidP="00031C3F">
      <w:pPr>
        <w:rPr>
          <w:rFonts w:asciiTheme="minorHAnsi" w:hAnsiTheme="minorHAnsi"/>
          <w:b/>
          <w:sz w:val="22"/>
          <w:szCs w:val="22"/>
        </w:rPr>
      </w:pPr>
      <w:r w:rsidRPr="003811D5">
        <w:rPr>
          <w:rFonts w:asciiTheme="minorHAnsi" w:hAnsiTheme="minorHAnsi"/>
          <w:b/>
          <w:sz w:val="22"/>
          <w:szCs w:val="22"/>
        </w:rPr>
        <w:t>(2</w:t>
      </w:r>
      <w:r w:rsidRPr="003811D5">
        <w:rPr>
          <w:rFonts w:asciiTheme="minorHAnsi" w:hAnsiTheme="minorHAnsi"/>
          <w:b/>
          <w:sz w:val="22"/>
          <w:szCs w:val="22"/>
          <w:vertAlign w:val="superscript"/>
        </w:rPr>
        <w:t>e</w:t>
      </w:r>
      <w:r w:rsidRPr="003811D5">
        <w:rPr>
          <w:rFonts w:asciiTheme="minorHAnsi" w:hAnsiTheme="minorHAnsi"/>
          <w:b/>
          <w:sz w:val="22"/>
          <w:szCs w:val="22"/>
        </w:rPr>
        <w:t xml:space="preserve"> diapositive)</w:t>
      </w:r>
    </w:p>
    <w:p w14:paraId="0673D668" w14:textId="77777777" w:rsidR="00FF7CEC" w:rsidRPr="003811D5" w:rsidRDefault="00FF7CEC" w:rsidP="00031C3F">
      <w:pPr>
        <w:rPr>
          <w:rFonts w:asciiTheme="minorHAnsi" w:hAnsiTheme="minorHAnsi"/>
          <w:b/>
          <w:sz w:val="22"/>
          <w:szCs w:val="22"/>
        </w:rPr>
      </w:pPr>
    </w:p>
    <w:p w14:paraId="281209AD" w14:textId="37CF42C8" w:rsidR="00031C3F" w:rsidRPr="003811D5" w:rsidRDefault="00031C3F" w:rsidP="00031C3F">
      <w:pPr>
        <w:rPr>
          <w:rFonts w:asciiTheme="minorHAnsi" w:hAnsiTheme="minorHAnsi"/>
          <w:i/>
          <w:sz w:val="22"/>
          <w:szCs w:val="22"/>
        </w:rPr>
      </w:pPr>
      <w:r w:rsidRPr="003811D5">
        <w:rPr>
          <w:rFonts w:asciiTheme="minorHAnsi" w:hAnsiTheme="minorHAnsi"/>
          <w:i/>
          <w:sz w:val="22"/>
          <w:szCs w:val="22"/>
        </w:rPr>
        <w:t>Activité</w:t>
      </w:r>
      <w:r w:rsidR="003811D5" w:rsidRPr="003811D5">
        <w:rPr>
          <w:rFonts w:asciiTheme="minorHAnsi" w:hAnsiTheme="minorHAnsi"/>
          <w:i/>
          <w:sz w:val="22"/>
          <w:szCs w:val="22"/>
        </w:rPr>
        <w:t> </w:t>
      </w:r>
      <w:r w:rsidRPr="003811D5">
        <w:rPr>
          <w:rFonts w:asciiTheme="minorHAnsi" w:hAnsiTheme="minorHAnsi"/>
          <w:i/>
          <w:sz w:val="22"/>
          <w:szCs w:val="22"/>
        </w:rPr>
        <w:t xml:space="preserve">: </w:t>
      </w:r>
    </w:p>
    <w:p w14:paraId="5709F189" w14:textId="77777777" w:rsidR="00031C3F" w:rsidRPr="003811D5" w:rsidRDefault="00031C3F" w:rsidP="00031C3F">
      <w:pPr>
        <w:ind w:firstLine="720"/>
        <w:rPr>
          <w:rFonts w:asciiTheme="minorHAnsi" w:hAnsiTheme="minorHAnsi"/>
          <w:sz w:val="22"/>
          <w:szCs w:val="22"/>
        </w:rPr>
      </w:pPr>
    </w:p>
    <w:p w14:paraId="3383FDBF" w14:textId="77777777" w:rsidR="00031C3F" w:rsidRPr="003811D5" w:rsidRDefault="00031C3F" w:rsidP="00031C3F">
      <w:pPr>
        <w:ind w:firstLine="720"/>
        <w:rPr>
          <w:rFonts w:asciiTheme="minorHAnsi" w:hAnsiTheme="minorHAnsi"/>
          <w:sz w:val="22"/>
          <w:szCs w:val="22"/>
        </w:rPr>
      </w:pPr>
      <w:r w:rsidRPr="003811D5">
        <w:rPr>
          <w:rFonts w:asciiTheme="minorHAnsi" w:hAnsiTheme="minorHAnsi"/>
          <w:sz w:val="22"/>
          <w:szCs w:val="22"/>
        </w:rPr>
        <w:t xml:space="preserve">Pensez à une expérience qui a laissé des cicatrices dans votre cœur, votre esprit et votre âme. Si vous en êtes à l’aise, partagez cette expérience avec la personne assise à côté de vous. Sinon, vous pouvez partager l’expérience d’une personne que vous connaissez. </w:t>
      </w:r>
    </w:p>
    <w:p w14:paraId="69AA4E38" w14:textId="77777777" w:rsidR="00031C3F" w:rsidRPr="003811D5" w:rsidRDefault="00031C3F" w:rsidP="00031C3F">
      <w:pPr>
        <w:rPr>
          <w:rFonts w:asciiTheme="minorHAnsi" w:hAnsiTheme="minorHAnsi"/>
          <w:sz w:val="22"/>
          <w:szCs w:val="22"/>
        </w:rPr>
      </w:pPr>
    </w:p>
    <w:p w14:paraId="45879F46" w14:textId="20734922" w:rsidR="00031C3F" w:rsidRPr="003811D5" w:rsidRDefault="00FF7CEC" w:rsidP="00031C3F">
      <w:pPr>
        <w:rPr>
          <w:rFonts w:asciiTheme="minorHAnsi" w:hAnsiTheme="minorHAnsi"/>
          <w:b/>
          <w:sz w:val="22"/>
          <w:szCs w:val="22"/>
        </w:rPr>
      </w:pPr>
      <w:r w:rsidRPr="003811D5">
        <w:rPr>
          <w:rFonts w:asciiTheme="minorHAnsi" w:hAnsiTheme="minorHAnsi"/>
          <w:b/>
          <w:sz w:val="22"/>
          <w:szCs w:val="22"/>
        </w:rPr>
        <w:t>(3</w:t>
      </w:r>
      <w:r w:rsidRPr="003811D5">
        <w:rPr>
          <w:rFonts w:asciiTheme="minorHAnsi" w:hAnsiTheme="minorHAnsi"/>
          <w:b/>
          <w:sz w:val="22"/>
          <w:szCs w:val="22"/>
          <w:vertAlign w:val="superscript"/>
        </w:rPr>
        <w:t>e</w:t>
      </w:r>
      <w:r w:rsidRPr="003811D5">
        <w:rPr>
          <w:rFonts w:asciiTheme="minorHAnsi" w:hAnsiTheme="minorHAnsi"/>
          <w:b/>
          <w:sz w:val="22"/>
          <w:szCs w:val="22"/>
        </w:rPr>
        <w:t xml:space="preserve"> diapositive) </w:t>
      </w:r>
    </w:p>
    <w:p w14:paraId="24F4F4FA" w14:textId="77777777" w:rsidR="00FF7CEC" w:rsidRPr="003811D5" w:rsidRDefault="00FF7CEC" w:rsidP="00031C3F">
      <w:pPr>
        <w:rPr>
          <w:rFonts w:asciiTheme="minorHAnsi" w:hAnsiTheme="minorHAnsi"/>
          <w:b/>
          <w:sz w:val="22"/>
          <w:szCs w:val="22"/>
        </w:rPr>
      </w:pPr>
    </w:p>
    <w:p w14:paraId="7EF60D9A" w14:textId="25F6F3A3" w:rsidR="00031C3F" w:rsidRPr="003811D5" w:rsidRDefault="00031C3F" w:rsidP="00031C3F">
      <w:pPr>
        <w:rPr>
          <w:rFonts w:asciiTheme="minorHAnsi" w:hAnsiTheme="minorHAnsi"/>
          <w:b/>
          <w:sz w:val="22"/>
          <w:szCs w:val="22"/>
        </w:rPr>
      </w:pPr>
      <w:r w:rsidRPr="003811D5">
        <w:rPr>
          <w:rFonts w:asciiTheme="minorHAnsi" w:hAnsiTheme="minorHAnsi"/>
          <w:b/>
          <w:sz w:val="22"/>
          <w:szCs w:val="22"/>
        </w:rPr>
        <w:t>Psaume</w:t>
      </w:r>
      <w:r w:rsidR="003811D5" w:rsidRPr="003811D5">
        <w:rPr>
          <w:rFonts w:asciiTheme="minorHAnsi" w:hAnsiTheme="minorHAnsi"/>
          <w:b/>
          <w:sz w:val="22"/>
          <w:szCs w:val="22"/>
        </w:rPr>
        <w:t> </w:t>
      </w:r>
      <w:r w:rsidRPr="003811D5">
        <w:rPr>
          <w:rFonts w:asciiTheme="minorHAnsi" w:hAnsiTheme="minorHAnsi"/>
          <w:b/>
          <w:sz w:val="22"/>
          <w:szCs w:val="22"/>
        </w:rPr>
        <w:t>147:3</w:t>
      </w:r>
      <w:r w:rsidR="003811D5" w:rsidRPr="003811D5">
        <w:rPr>
          <w:rFonts w:asciiTheme="minorHAnsi" w:hAnsiTheme="minorHAnsi"/>
          <w:b/>
          <w:sz w:val="22"/>
          <w:szCs w:val="22"/>
        </w:rPr>
        <w:t> </w:t>
      </w:r>
      <w:r w:rsidRPr="003811D5">
        <w:rPr>
          <w:rFonts w:asciiTheme="minorHAnsi" w:hAnsiTheme="minorHAnsi"/>
          <w:b/>
          <w:sz w:val="22"/>
          <w:szCs w:val="22"/>
        </w:rPr>
        <w:t xml:space="preserve">: Dieu est le guérisseur. Notre rôle est de positionner notre cœur endolori de manière à vivre ce que Dieu choisit pour nous dans notre vie. </w:t>
      </w:r>
    </w:p>
    <w:p w14:paraId="4074D098" w14:textId="77777777" w:rsidR="00031C3F" w:rsidRPr="003811D5" w:rsidRDefault="00031C3F" w:rsidP="00031C3F">
      <w:pPr>
        <w:rPr>
          <w:rFonts w:asciiTheme="minorHAnsi" w:hAnsiTheme="minorHAnsi"/>
          <w:b/>
          <w:sz w:val="22"/>
          <w:szCs w:val="22"/>
        </w:rPr>
      </w:pPr>
    </w:p>
    <w:p w14:paraId="5C73369A" w14:textId="6CC8C842" w:rsidR="00031C3F" w:rsidRPr="003811D5" w:rsidRDefault="00031C3F" w:rsidP="00031C3F">
      <w:pPr>
        <w:rPr>
          <w:rFonts w:asciiTheme="minorHAnsi" w:hAnsiTheme="minorHAnsi"/>
          <w:b/>
          <w:sz w:val="22"/>
          <w:szCs w:val="22"/>
        </w:rPr>
      </w:pPr>
      <w:r w:rsidRPr="003811D5">
        <w:rPr>
          <w:rFonts w:asciiTheme="minorHAnsi" w:hAnsiTheme="minorHAnsi"/>
          <w:b/>
          <w:sz w:val="22"/>
          <w:szCs w:val="22"/>
        </w:rPr>
        <w:t>2 Corinthiens</w:t>
      </w:r>
      <w:r w:rsidR="003811D5" w:rsidRPr="003811D5">
        <w:rPr>
          <w:rFonts w:asciiTheme="minorHAnsi" w:hAnsiTheme="minorHAnsi"/>
          <w:b/>
          <w:sz w:val="22"/>
          <w:szCs w:val="22"/>
        </w:rPr>
        <w:t> </w:t>
      </w:r>
      <w:r w:rsidRPr="003811D5">
        <w:rPr>
          <w:rFonts w:asciiTheme="minorHAnsi" w:hAnsiTheme="minorHAnsi"/>
          <w:b/>
          <w:sz w:val="22"/>
          <w:szCs w:val="22"/>
        </w:rPr>
        <w:t>1:2-4</w:t>
      </w:r>
      <w:r w:rsidR="003811D5" w:rsidRPr="003811D5">
        <w:rPr>
          <w:rFonts w:asciiTheme="minorHAnsi" w:hAnsiTheme="minorHAnsi"/>
          <w:b/>
          <w:sz w:val="22"/>
          <w:szCs w:val="22"/>
        </w:rPr>
        <w:t> </w:t>
      </w:r>
      <w:r w:rsidRPr="003811D5">
        <w:rPr>
          <w:rFonts w:asciiTheme="minorHAnsi" w:hAnsiTheme="minorHAnsi"/>
          <w:b/>
          <w:sz w:val="22"/>
          <w:szCs w:val="22"/>
        </w:rPr>
        <w:t>: Dieu y est décrit comme le Dieu de tous les réconforts, celui qui nous console dans toutes les difficultés.</w:t>
      </w:r>
    </w:p>
    <w:p w14:paraId="4B02948D" w14:textId="77777777" w:rsidR="00031C3F" w:rsidRPr="003811D5" w:rsidRDefault="00031C3F" w:rsidP="00031C3F">
      <w:pPr>
        <w:rPr>
          <w:rFonts w:asciiTheme="minorHAnsi" w:hAnsiTheme="minorHAnsi"/>
          <w:sz w:val="22"/>
          <w:szCs w:val="22"/>
        </w:rPr>
      </w:pPr>
    </w:p>
    <w:p w14:paraId="3D09C090" w14:textId="5984EFF7" w:rsidR="00031C3F" w:rsidRPr="003811D5" w:rsidRDefault="00031C3F" w:rsidP="00031C3F">
      <w:pPr>
        <w:rPr>
          <w:rFonts w:asciiTheme="minorHAnsi" w:eastAsia="Times New Roman" w:hAnsiTheme="minorHAnsi"/>
          <w:sz w:val="22"/>
          <w:szCs w:val="22"/>
          <w:shd w:val="clear" w:color="auto" w:fill="FFFFFF"/>
        </w:rPr>
      </w:pPr>
      <w:r w:rsidRPr="003811D5">
        <w:rPr>
          <w:rFonts w:asciiTheme="minorHAnsi" w:hAnsiTheme="minorHAnsi"/>
          <w:b/>
          <w:sz w:val="22"/>
          <w:szCs w:val="22"/>
          <w:shd w:val="clear" w:color="auto" w:fill="FFFFFF"/>
        </w:rPr>
        <w:t>Psaume</w:t>
      </w:r>
      <w:r w:rsidR="003811D5" w:rsidRPr="003811D5">
        <w:rPr>
          <w:rFonts w:asciiTheme="minorHAnsi" w:hAnsiTheme="minorHAnsi"/>
          <w:b/>
          <w:sz w:val="22"/>
          <w:szCs w:val="22"/>
          <w:shd w:val="clear" w:color="auto" w:fill="FFFFFF"/>
        </w:rPr>
        <w:t> </w:t>
      </w:r>
      <w:r w:rsidRPr="003811D5">
        <w:rPr>
          <w:rFonts w:asciiTheme="minorHAnsi" w:hAnsiTheme="minorHAnsi"/>
          <w:b/>
          <w:sz w:val="22"/>
          <w:szCs w:val="22"/>
          <w:shd w:val="clear" w:color="auto" w:fill="FFFFFF"/>
        </w:rPr>
        <w:t>147:3</w:t>
      </w:r>
      <w:r w:rsidRPr="003811D5">
        <w:rPr>
          <w:rFonts w:asciiTheme="minorHAnsi" w:hAnsiTheme="minorHAnsi"/>
          <w:sz w:val="22"/>
          <w:szCs w:val="22"/>
          <w:shd w:val="clear" w:color="auto" w:fill="FFFFFF"/>
        </w:rPr>
        <w:t xml:space="preserve"> </w:t>
      </w:r>
    </w:p>
    <w:p w14:paraId="3A2D17E6" w14:textId="7F25F53A" w:rsidR="00031C3F" w:rsidRPr="003811D5" w:rsidRDefault="00031C3F" w:rsidP="00031C3F">
      <w:pPr>
        <w:rPr>
          <w:rFonts w:asciiTheme="minorHAnsi" w:eastAsia="Times New Roman" w:hAnsiTheme="minorHAnsi"/>
          <w:sz w:val="22"/>
          <w:szCs w:val="22"/>
          <w:shd w:val="clear" w:color="auto" w:fill="FFFFFF"/>
        </w:rPr>
      </w:pPr>
      <w:r w:rsidRPr="003811D5">
        <w:rPr>
          <w:rFonts w:asciiTheme="minorHAnsi" w:hAnsiTheme="minorHAnsi"/>
          <w:sz w:val="22"/>
          <w:szCs w:val="22"/>
          <w:shd w:val="clear" w:color="auto" w:fill="FFFFFF"/>
        </w:rPr>
        <w:t>« Il guérit ceux qui ont le cœur brisé,</w:t>
      </w:r>
      <w:r w:rsidR="003811D5" w:rsidRPr="003811D5">
        <w:rPr>
          <w:rFonts w:asciiTheme="minorHAnsi" w:hAnsiTheme="minorHAnsi"/>
          <w:sz w:val="22"/>
          <w:szCs w:val="22"/>
          <w:shd w:val="clear" w:color="auto" w:fill="FFFFFF"/>
        </w:rPr>
        <w:t xml:space="preserve"> </w:t>
      </w:r>
      <w:r w:rsidRPr="003811D5">
        <w:rPr>
          <w:rFonts w:asciiTheme="minorHAnsi" w:hAnsiTheme="minorHAnsi"/>
          <w:sz w:val="22"/>
          <w:szCs w:val="22"/>
        </w:rPr>
        <w:t>et il panse leurs blessures (soulage leur souffrance et les réconforte dans leur tristesse)</w:t>
      </w:r>
      <w:r w:rsidR="003811D5" w:rsidRPr="003811D5">
        <w:rPr>
          <w:rFonts w:asciiTheme="minorHAnsi" w:hAnsiTheme="minorHAnsi"/>
          <w:sz w:val="22"/>
          <w:szCs w:val="22"/>
        </w:rPr>
        <w:t>.</w:t>
      </w:r>
      <w:r w:rsidRPr="003811D5">
        <w:rPr>
          <w:rFonts w:asciiTheme="minorHAnsi" w:hAnsiTheme="minorHAnsi"/>
          <w:sz w:val="22"/>
          <w:szCs w:val="22"/>
        </w:rPr>
        <w:t> »</w:t>
      </w:r>
    </w:p>
    <w:p w14:paraId="6EFAA63F" w14:textId="77777777" w:rsidR="00031C3F" w:rsidRPr="003811D5" w:rsidRDefault="00031C3F" w:rsidP="00031C3F">
      <w:pPr>
        <w:rPr>
          <w:rFonts w:asciiTheme="minorHAnsi" w:eastAsia="Times New Roman" w:hAnsiTheme="minorHAnsi"/>
          <w:sz w:val="22"/>
          <w:szCs w:val="22"/>
          <w:shd w:val="clear" w:color="auto" w:fill="FFFFFF"/>
        </w:rPr>
      </w:pPr>
    </w:p>
    <w:p w14:paraId="6466E034" w14:textId="77777777" w:rsidR="00FF7CEC" w:rsidRPr="003811D5" w:rsidRDefault="00FF7CEC" w:rsidP="00031C3F">
      <w:pPr>
        <w:rPr>
          <w:rFonts w:asciiTheme="minorHAnsi" w:eastAsia="Times New Roman" w:hAnsiTheme="minorHAnsi"/>
          <w:sz w:val="22"/>
          <w:szCs w:val="22"/>
          <w:shd w:val="clear" w:color="auto" w:fill="FFFFFF"/>
        </w:rPr>
      </w:pPr>
    </w:p>
    <w:p w14:paraId="20C8BAF8" w14:textId="2C4FF2AC" w:rsidR="00031C3F" w:rsidRPr="003811D5" w:rsidRDefault="00031C3F" w:rsidP="00031C3F">
      <w:pPr>
        <w:pStyle w:val="NormalWeb"/>
        <w:shd w:val="clear" w:color="auto" w:fill="FFFFFF"/>
        <w:spacing w:before="0" w:beforeAutospacing="0" w:after="0" w:afterAutospacing="0"/>
        <w:rPr>
          <w:rFonts w:asciiTheme="minorHAnsi" w:hAnsiTheme="minorHAnsi"/>
          <w:b/>
          <w:sz w:val="22"/>
          <w:szCs w:val="22"/>
        </w:rPr>
      </w:pPr>
      <w:r w:rsidRPr="003811D5">
        <w:rPr>
          <w:rFonts w:asciiTheme="minorHAnsi" w:hAnsiTheme="minorHAnsi"/>
          <w:b/>
          <w:sz w:val="22"/>
          <w:szCs w:val="22"/>
        </w:rPr>
        <w:t>2 Corinthiens</w:t>
      </w:r>
      <w:r w:rsidR="003811D5">
        <w:rPr>
          <w:rFonts w:asciiTheme="minorHAnsi" w:hAnsiTheme="minorHAnsi"/>
          <w:b/>
          <w:sz w:val="22"/>
          <w:szCs w:val="22"/>
        </w:rPr>
        <w:t> </w:t>
      </w:r>
      <w:r w:rsidRPr="003811D5">
        <w:rPr>
          <w:rFonts w:asciiTheme="minorHAnsi" w:hAnsiTheme="minorHAnsi"/>
          <w:b/>
          <w:sz w:val="22"/>
          <w:szCs w:val="22"/>
        </w:rPr>
        <w:t xml:space="preserve">1:2-4 </w:t>
      </w:r>
    </w:p>
    <w:p w14:paraId="4FB98E24" w14:textId="4A9AA47A" w:rsidR="00031C3F" w:rsidRPr="003811D5" w:rsidRDefault="00031C3F" w:rsidP="00031C3F">
      <w:pPr>
        <w:pStyle w:val="NormalWeb"/>
        <w:shd w:val="clear" w:color="auto" w:fill="FFFFFF"/>
        <w:spacing w:before="0" w:beforeAutospacing="0" w:after="0" w:afterAutospacing="0"/>
        <w:rPr>
          <w:rFonts w:asciiTheme="minorHAnsi" w:hAnsiTheme="minorHAnsi"/>
          <w:color w:val="000000"/>
          <w:sz w:val="22"/>
          <w:szCs w:val="22"/>
        </w:rPr>
      </w:pPr>
      <w:r w:rsidRPr="003811D5">
        <w:rPr>
          <w:rFonts w:asciiTheme="minorHAnsi" w:hAnsiTheme="minorHAnsi"/>
          <w:sz w:val="22"/>
          <w:szCs w:val="22"/>
        </w:rPr>
        <w:t>« </w:t>
      </w:r>
      <w:r w:rsidR="003811D5">
        <w:rPr>
          <w:rFonts w:asciiTheme="minorHAnsi" w:hAnsiTheme="minorHAnsi"/>
          <w:sz w:val="22"/>
          <w:szCs w:val="22"/>
        </w:rPr>
        <w:t>Q</w:t>
      </w:r>
      <w:r w:rsidRPr="003811D5">
        <w:rPr>
          <w:rFonts w:asciiTheme="minorHAnsi" w:hAnsiTheme="minorHAnsi"/>
          <w:sz w:val="22"/>
          <w:szCs w:val="22"/>
        </w:rPr>
        <w:t xml:space="preserve">ue la grâce et la paix (calme intérieur et bien-être spirituel) vous soient données de la part de Dieu notre Père et du Seigneur Jésus Christ! Béni soit Dieu, le Père de notre Seigneur Jésus Christ, le Père des miséricordes et le Dieu de toute consolation, qui nous console </w:t>
      </w:r>
      <w:r w:rsidRPr="003811D5">
        <w:rPr>
          <w:rFonts w:asciiTheme="minorHAnsi" w:hAnsiTheme="minorHAnsi"/>
          <w:sz w:val="22"/>
          <w:szCs w:val="22"/>
          <w:u w:val="single"/>
        </w:rPr>
        <w:t>dans toutes nos afflictions</w:t>
      </w:r>
      <w:r w:rsidRPr="003811D5">
        <w:rPr>
          <w:rFonts w:asciiTheme="minorHAnsi" w:hAnsiTheme="minorHAnsi"/>
          <w:sz w:val="22"/>
          <w:szCs w:val="22"/>
        </w:rPr>
        <w:t xml:space="preserve">, afin que, par </w:t>
      </w:r>
      <w:r w:rsidRPr="003811D5">
        <w:rPr>
          <w:rFonts w:asciiTheme="minorHAnsi" w:hAnsiTheme="minorHAnsi"/>
          <w:sz w:val="22"/>
          <w:szCs w:val="22"/>
        </w:rPr>
        <w:lastRenderedPageBreak/>
        <w:t>la consolation dont nous sommes l’objet de la part de Dieu, nous puissions consoler ceux qui se trouvent dans quelque affliction! »</w:t>
      </w:r>
    </w:p>
    <w:p w14:paraId="1C8ED0F3" w14:textId="77777777" w:rsidR="00031C3F" w:rsidRPr="003811D5" w:rsidRDefault="00031C3F" w:rsidP="00031C3F">
      <w:pPr>
        <w:rPr>
          <w:rFonts w:asciiTheme="minorHAnsi" w:hAnsiTheme="minorHAnsi"/>
          <w:sz w:val="22"/>
          <w:szCs w:val="22"/>
        </w:rPr>
      </w:pPr>
    </w:p>
    <w:p w14:paraId="2DF2B3E6" w14:textId="77777777" w:rsidR="00031C3F" w:rsidRPr="003811D5" w:rsidRDefault="00031C3F" w:rsidP="00031C3F">
      <w:pPr>
        <w:ind w:firstLine="720"/>
        <w:rPr>
          <w:rFonts w:asciiTheme="minorHAnsi" w:hAnsiTheme="minorHAnsi"/>
          <w:sz w:val="22"/>
          <w:szCs w:val="22"/>
        </w:rPr>
      </w:pPr>
      <w:r w:rsidRPr="003811D5">
        <w:rPr>
          <w:rFonts w:asciiTheme="minorHAnsi" w:hAnsiTheme="minorHAnsi"/>
          <w:sz w:val="22"/>
          <w:szCs w:val="22"/>
        </w:rPr>
        <w:t xml:space="preserve">La bonne nouvelle, c’est que Dieu est notre guérisseur. Il a envoyé Jésus dans ce monde pour nous apporter restauration et guérison. Mais pour comprendre et vivre la guérison, il faut d’abord chercher une base et des vérités bibliques sur la guérison. Ensuite, il faut laisser ces bijoux de vérité devenir partie intégrante de notre mode de compréhension et de pensée quant à la manière de réagir à la guérison. C’est ainsi que nous pouvons laisser Dieu nous atteindre jusque dans nos pensées, croyances et sentiments les plus profonds. Explorons donc maintenant ce que dit la Bible à propos de la guérison émotionnelle. </w:t>
      </w:r>
    </w:p>
    <w:p w14:paraId="52EC4C2E" w14:textId="77777777" w:rsidR="00031C3F" w:rsidRPr="003811D5" w:rsidRDefault="00031C3F" w:rsidP="00031C3F">
      <w:pPr>
        <w:rPr>
          <w:rFonts w:asciiTheme="minorHAnsi" w:hAnsiTheme="minorHAnsi"/>
          <w:sz w:val="22"/>
          <w:szCs w:val="22"/>
        </w:rPr>
      </w:pPr>
    </w:p>
    <w:p w14:paraId="4E336171" w14:textId="0DBE7877" w:rsidR="00031C3F" w:rsidRPr="003811D5" w:rsidRDefault="00031C3F" w:rsidP="00031C3F">
      <w:pPr>
        <w:ind w:firstLine="720"/>
        <w:rPr>
          <w:rFonts w:asciiTheme="minorHAnsi" w:hAnsiTheme="minorHAnsi"/>
          <w:sz w:val="22"/>
          <w:szCs w:val="22"/>
        </w:rPr>
      </w:pPr>
      <w:r w:rsidRPr="003811D5">
        <w:rPr>
          <w:rFonts w:asciiTheme="minorHAnsi" w:hAnsiTheme="minorHAnsi"/>
          <w:sz w:val="22"/>
          <w:szCs w:val="22"/>
        </w:rPr>
        <w:t>Comme nous vivons dans un monde brisé et rempli de péché, nous sommes tous exposés à la souffrance. D’après le Psaume</w:t>
      </w:r>
      <w:r w:rsidR="003811D5">
        <w:rPr>
          <w:rFonts w:asciiTheme="minorHAnsi" w:hAnsiTheme="minorHAnsi"/>
          <w:sz w:val="22"/>
          <w:szCs w:val="22"/>
        </w:rPr>
        <w:t> </w:t>
      </w:r>
      <w:r w:rsidRPr="003811D5">
        <w:rPr>
          <w:rFonts w:asciiTheme="minorHAnsi" w:hAnsiTheme="minorHAnsi"/>
          <w:sz w:val="22"/>
          <w:szCs w:val="22"/>
        </w:rPr>
        <w:t xml:space="preserve">147, Dieu est notre guérisseur, et nous n’avons qu’à nous rendre disponibles pour vivre ce qu’il veut que nous vivions. </w:t>
      </w:r>
    </w:p>
    <w:p w14:paraId="242E1900" w14:textId="77777777" w:rsidR="00031C3F" w:rsidRPr="003811D5" w:rsidRDefault="00031C3F" w:rsidP="00031C3F">
      <w:pPr>
        <w:rPr>
          <w:rFonts w:asciiTheme="minorHAnsi" w:hAnsiTheme="minorHAnsi"/>
          <w:sz w:val="22"/>
          <w:szCs w:val="22"/>
        </w:rPr>
      </w:pPr>
    </w:p>
    <w:p w14:paraId="1781CC86" w14:textId="3C5761EA" w:rsidR="00031C3F" w:rsidRPr="003811D5" w:rsidRDefault="00031C3F" w:rsidP="00031C3F">
      <w:pPr>
        <w:ind w:firstLine="720"/>
        <w:rPr>
          <w:rFonts w:asciiTheme="minorHAnsi" w:hAnsiTheme="minorHAnsi"/>
          <w:bCs/>
          <w:sz w:val="22"/>
          <w:szCs w:val="22"/>
        </w:rPr>
      </w:pPr>
      <w:r w:rsidRPr="003811D5">
        <w:rPr>
          <w:rFonts w:asciiTheme="minorHAnsi" w:hAnsiTheme="minorHAnsi"/>
          <w:sz w:val="22"/>
          <w:szCs w:val="22"/>
        </w:rPr>
        <w:t xml:space="preserve">Lorsque nous nous rendons compte qu’il prend soin de nous et que nous sommes au centre de sa volonté, nous pouvons être certains qu’il peut nous consoler dans </w:t>
      </w:r>
      <w:r w:rsidRPr="003811D5">
        <w:rPr>
          <w:rFonts w:asciiTheme="minorHAnsi" w:hAnsiTheme="minorHAnsi"/>
          <w:b/>
          <w:sz w:val="22"/>
          <w:szCs w:val="22"/>
        </w:rPr>
        <w:t>TOUTES</w:t>
      </w:r>
      <w:r w:rsidRPr="003811D5">
        <w:rPr>
          <w:rFonts w:asciiTheme="minorHAnsi" w:hAnsiTheme="minorHAnsi"/>
          <w:sz w:val="22"/>
          <w:szCs w:val="22"/>
        </w:rPr>
        <w:t xml:space="preserve"> nos afflictions (2</w:t>
      </w:r>
      <w:r w:rsidR="003811D5">
        <w:rPr>
          <w:rFonts w:asciiTheme="minorHAnsi" w:hAnsiTheme="minorHAnsi"/>
          <w:sz w:val="22"/>
          <w:szCs w:val="22"/>
        </w:rPr>
        <w:t> </w:t>
      </w:r>
      <w:r w:rsidRPr="003811D5">
        <w:rPr>
          <w:rFonts w:asciiTheme="minorHAnsi" w:hAnsiTheme="minorHAnsi"/>
          <w:sz w:val="22"/>
          <w:szCs w:val="22"/>
        </w:rPr>
        <w:t>Corinthiens</w:t>
      </w:r>
      <w:r w:rsidR="003811D5">
        <w:rPr>
          <w:rFonts w:asciiTheme="minorHAnsi" w:hAnsiTheme="minorHAnsi"/>
          <w:sz w:val="22"/>
          <w:szCs w:val="22"/>
        </w:rPr>
        <w:t> </w:t>
      </w:r>
      <w:r w:rsidRPr="003811D5">
        <w:rPr>
          <w:rFonts w:asciiTheme="minorHAnsi" w:hAnsiTheme="minorHAnsi"/>
          <w:sz w:val="22"/>
          <w:szCs w:val="22"/>
        </w:rPr>
        <w:t xml:space="preserve">1:2-4). </w:t>
      </w:r>
      <w:r w:rsidR="003811D5">
        <w:rPr>
          <w:rFonts w:asciiTheme="minorHAnsi" w:hAnsiTheme="minorHAnsi"/>
          <w:sz w:val="22"/>
          <w:szCs w:val="22"/>
        </w:rPr>
        <w:t>« </w:t>
      </w:r>
      <w:r w:rsidRPr="003811D5">
        <w:rPr>
          <w:rFonts w:asciiTheme="minorHAnsi" w:hAnsiTheme="minorHAnsi"/>
          <w:b/>
          <w:sz w:val="22"/>
          <w:szCs w:val="22"/>
        </w:rPr>
        <w:t>TOUTES</w:t>
      </w:r>
      <w:r w:rsidR="003811D5">
        <w:rPr>
          <w:rFonts w:asciiTheme="minorHAnsi" w:hAnsiTheme="minorHAnsi"/>
          <w:b/>
          <w:sz w:val="22"/>
          <w:szCs w:val="22"/>
        </w:rPr>
        <w:t> </w:t>
      </w:r>
      <w:r w:rsidR="003811D5" w:rsidRPr="003811D5">
        <w:rPr>
          <w:rFonts w:asciiTheme="minorHAnsi" w:hAnsiTheme="minorHAnsi"/>
          <w:sz w:val="22"/>
          <w:szCs w:val="22"/>
        </w:rPr>
        <w:t>»</w:t>
      </w:r>
      <w:r w:rsidRPr="003811D5">
        <w:rPr>
          <w:rFonts w:asciiTheme="minorHAnsi" w:hAnsiTheme="minorHAnsi"/>
          <w:sz w:val="22"/>
          <w:szCs w:val="22"/>
        </w:rPr>
        <w:t xml:space="preserve"> comprend les expériences les plus difficiles, celles lors desquelles nous nous sentons seuls, ayant l’impression que personne ne peut comprendre. </w:t>
      </w:r>
    </w:p>
    <w:p w14:paraId="698FFB02" w14:textId="77777777" w:rsidR="00031C3F" w:rsidRPr="003811D5" w:rsidRDefault="00031C3F" w:rsidP="00031C3F">
      <w:pPr>
        <w:rPr>
          <w:rFonts w:asciiTheme="minorHAnsi" w:hAnsiTheme="minorHAnsi"/>
          <w:bCs/>
          <w:sz w:val="22"/>
          <w:szCs w:val="22"/>
        </w:rPr>
      </w:pPr>
    </w:p>
    <w:p w14:paraId="539D5CC2" w14:textId="34EC6003" w:rsidR="00031C3F" w:rsidRPr="003811D5" w:rsidRDefault="00FF7CEC" w:rsidP="00031C3F">
      <w:pPr>
        <w:rPr>
          <w:rFonts w:asciiTheme="minorHAnsi" w:hAnsiTheme="minorHAnsi"/>
          <w:b/>
          <w:bCs/>
          <w:sz w:val="22"/>
          <w:szCs w:val="22"/>
        </w:rPr>
      </w:pPr>
      <w:r w:rsidRPr="003811D5">
        <w:rPr>
          <w:rFonts w:asciiTheme="minorHAnsi" w:hAnsiTheme="minorHAnsi"/>
          <w:b/>
          <w:sz w:val="22"/>
          <w:szCs w:val="22"/>
        </w:rPr>
        <w:t>(4</w:t>
      </w:r>
      <w:r w:rsidRPr="003811D5">
        <w:rPr>
          <w:rFonts w:asciiTheme="minorHAnsi" w:hAnsiTheme="minorHAnsi"/>
          <w:b/>
          <w:sz w:val="22"/>
          <w:szCs w:val="22"/>
          <w:vertAlign w:val="superscript"/>
        </w:rPr>
        <w:t>e</w:t>
      </w:r>
      <w:r w:rsidRPr="003811D5">
        <w:rPr>
          <w:rFonts w:asciiTheme="minorHAnsi" w:hAnsiTheme="minorHAnsi"/>
          <w:b/>
          <w:sz w:val="22"/>
          <w:szCs w:val="22"/>
        </w:rPr>
        <w:t xml:space="preserve"> diapositive)</w:t>
      </w:r>
    </w:p>
    <w:p w14:paraId="56FC60EE" w14:textId="77777777" w:rsidR="00031C3F" w:rsidRPr="003811D5" w:rsidRDefault="00031C3F" w:rsidP="00031C3F">
      <w:pPr>
        <w:rPr>
          <w:rFonts w:asciiTheme="minorHAnsi" w:hAnsiTheme="minorHAnsi"/>
          <w:b/>
          <w:bCs/>
          <w:sz w:val="22"/>
          <w:szCs w:val="22"/>
        </w:rPr>
      </w:pPr>
    </w:p>
    <w:p w14:paraId="2B1F7E3A" w14:textId="35E4D6A5" w:rsidR="00031C3F" w:rsidRPr="003811D5" w:rsidRDefault="00031C3F" w:rsidP="00031C3F">
      <w:pPr>
        <w:numPr>
          <w:ilvl w:val="0"/>
          <w:numId w:val="3"/>
        </w:numPr>
        <w:rPr>
          <w:rFonts w:asciiTheme="minorHAnsi" w:hAnsiTheme="minorHAnsi"/>
          <w:b/>
          <w:bCs/>
          <w:sz w:val="22"/>
          <w:szCs w:val="22"/>
        </w:rPr>
      </w:pPr>
      <w:r w:rsidRPr="003811D5">
        <w:rPr>
          <w:rFonts w:asciiTheme="minorHAnsi" w:hAnsiTheme="minorHAnsi"/>
          <w:b/>
          <w:sz w:val="22"/>
          <w:szCs w:val="22"/>
        </w:rPr>
        <w:t>2 Corinthiens</w:t>
      </w:r>
      <w:r w:rsidR="003811D5">
        <w:rPr>
          <w:rFonts w:asciiTheme="minorHAnsi" w:hAnsiTheme="minorHAnsi"/>
          <w:b/>
          <w:sz w:val="22"/>
          <w:szCs w:val="22"/>
        </w:rPr>
        <w:t> </w:t>
      </w:r>
      <w:r w:rsidRPr="003811D5">
        <w:rPr>
          <w:rFonts w:asciiTheme="minorHAnsi" w:hAnsiTheme="minorHAnsi"/>
          <w:b/>
          <w:sz w:val="22"/>
          <w:szCs w:val="22"/>
        </w:rPr>
        <w:t>12:7</w:t>
      </w:r>
      <w:r w:rsidR="003811D5">
        <w:rPr>
          <w:rFonts w:asciiTheme="minorHAnsi" w:hAnsiTheme="minorHAnsi"/>
          <w:b/>
          <w:sz w:val="22"/>
          <w:szCs w:val="22"/>
        </w:rPr>
        <w:t> </w:t>
      </w:r>
      <w:r w:rsidRPr="003811D5">
        <w:rPr>
          <w:rFonts w:asciiTheme="minorHAnsi" w:hAnsiTheme="minorHAnsi"/>
          <w:b/>
          <w:sz w:val="22"/>
          <w:szCs w:val="22"/>
        </w:rPr>
        <w:t>: Dieu n’élimine pas toujours l’épreuve ou la douleur.</w:t>
      </w:r>
    </w:p>
    <w:p w14:paraId="723A42E5" w14:textId="792A8D5E" w:rsidR="00031C3F" w:rsidRPr="003811D5" w:rsidRDefault="00031C3F" w:rsidP="00031C3F">
      <w:pPr>
        <w:numPr>
          <w:ilvl w:val="0"/>
          <w:numId w:val="3"/>
        </w:numPr>
        <w:rPr>
          <w:rFonts w:asciiTheme="minorHAnsi" w:hAnsiTheme="minorHAnsi"/>
          <w:b/>
          <w:bCs/>
          <w:sz w:val="22"/>
          <w:szCs w:val="22"/>
        </w:rPr>
      </w:pPr>
      <w:r w:rsidRPr="003811D5">
        <w:rPr>
          <w:rFonts w:asciiTheme="minorHAnsi" w:hAnsiTheme="minorHAnsi"/>
          <w:b/>
          <w:sz w:val="22"/>
          <w:szCs w:val="22"/>
        </w:rPr>
        <w:t>Psaume</w:t>
      </w:r>
      <w:r w:rsidR="003811D5">
        <w:rPr>
          <w:rFonts w:asciiTheme="minorHAnsi" w:hAnsiTheme="minorHAnsi"/>
          <w:b/>
          <w:sz w:val="22"/>
          <w:szCs w:val="22"/>
        </w:rPr>
        <w:t> </w:t>
      </w:r>
      <w:r w:rsidRPr="003811D5">
        <w:rPr>
          <w:rFonts w:asciiTheme="minorHAnsi" w:hAnsiTheme="minorHAnsi"/>
          <w:b/>
          <w:sz w:val="22"/>
          <w:szCs w:val="22"/>
        </w:rPr>
        <w:t>23:4</w:t>
      </w:r>
      <w:r w:rsidR="003811D5">
        <w:rPr>
          <w:rFonts w:asciiTheme="minorHAnsi" w:hAnsiTheme="minorHAnsi"/>
          <w:b/>
          <w:sz w:val="22"/>
          <w:szCs w:val="22"/>
        </w:rPr>
        <w:t> </w:t>
      </w:r>
      <w:r w:rsidRPr="003811D5">
        <w:rPr>
          <w:rFonts w:asciiTheme="minorHAnsi" w:hAnsiTheme="minorHAnsi"/>
          <w:b/>
          <w:sz w:val="22"/>
          <w:szCs w:val="22"/>
        </w:rPr>
        <w:t>: Dieu est avec nous au beau milieu de la souffrance et de la douleur.</w:t>
      </w:r>
    </w:p>
    <w:p w14:paraId="40254480" w14:textId="37163445" w:rsidR="00031C3F" w:rsidRPr="003811D5" w:rsidRDefault="00031C3F" w:rsidP="00031C3F">
      <w:pPr>
        <w:numPr>
          <w:ilvl w:val="0"/>
          <w:numId w:val="3"/>
        </w:numPr>
        <w:rPr>
          <w:rFonts w:asciiTheme="minorHAnsi" w:hAnsiTheme="minorHAnsi"/>
          <w:b/>
          <w:bCs/>
          <w:sz w:val="22"/>
          <w:szCs w:val="22"/>
        </w:rPr>
      </w:pPr>
      <w:r w:rsidRPr="003811D5">
        <w:rPr>
          <w:rFonts w:asciiTheme="minorHAnsi" w:hAnsiTheme="minorHAnsi"/>
          <w:b/>
          <w:sz w:val="22"/>
          <w:szCs w:val="22"/>
        </w:rPr>
        <w:t>2 Corinthiens</w:t>
      </w:r>
      <w:r w:rsidR="003811D5">
        <w:rPr>
          <w:rFonts w:asciiTheme="minorHAnsi" w:hAnsiTheme="minorHAnsi"/>
          <w:b/>
          <w:sz w:val="22"/>
          <w:szCs w:val="22"/>
        </w:rPr>
        <w:t> </w:t>
      </w:r>
      <w:r w:rsidRPr="003811D5">
        <w:rPr>
          <w:rFonts w:asciiTheme="minorHAnsi" w:hAnsiTheme="minorHAnsi"/>
          <w:b/>
          <w:sz w:val="22"/>
          <w:szCs w:val="22"/>
        </w:rPr>
        <w:t>1:4, 5</w:t>
      </w:r>
      <w:r w:rsidR="003811D5">
        <w:rPr>
          <w:rFonts w:asciiTheme="minorHAnsi" w:hAnsiTheme="minorHAnsi"/>
          <w:b/>
          <w:sz w:val="22"/>
          <w:szCs w:val="22"/>
        </w:rPr>
        <w:t> </w:t>
      </w:r>
      <w:r w:rsidRPr="003811D5">
        <w:rPr>
          <w:rFonts w:asciiTheme="minorHAnsi" w:hAnsiTheme="minorHAnsi"/>
          <w:b/>
          <w:sz w:val="22"/>
          <w:szCs w:val="22"/>
        </w:rPr>
        <w:t>: Dieu ne nous console pas pour nous-mêmes seulement, mais afin que nous réconfortions d’autres personnes à notre tour.</w:t>
      </w:r>
    </w:p>
    <w:p w14:paraId="70C1BF55" w14:textId="77777777" w:rsidR="00031C3F" w:rsidRPr="003811D5" w:rsidRDefault="00031C3F" w:rsidP="00031C3F">
      <w:pPr>
        <w:rPr>
          <w:rFonts w:asciiTheme="minorHAnsi" w:hAnsiTheme="minorHAnsi"/>
          <w:sz w:val="22"/>
          <w:szCs w:val="22"/>
        </w:rPr>
      </w:pPr>
    </w:p>
    <w:p w14:paraId="53D6221A" w14:textId="26EEAD44" w:rsidR="00031C3F" w:rsidRPr="003811D5" w:rsidRDefault="00031C3F" w:rsidP="00031C3F">
      <w:pPr>
        <w:rPr>
          <w:rFonts w:asciiTheme="minorHAnsi" w:hAnsiTheme="minorHAnsi"/>
          <w:b/>
          <w:bCs/>
          <w:sz w:val="22"/>
          <w:szCs w:val="22"/>
        </w:rPr>
      </w:pPr>
      <w:r w:rsidRPr="003811D5">
        <w:rPr>
          <w:rFonts w:asciiTheme="minorHAnsi" w:hAnsiTheme="minorHAnsi"/>
          <w:b/>
          <w:sz w:val="22"/>
          <w:szCs w:val="22"/>
        </w:rPr>
        <w:t>2 Corinthiens</w:t>
      </w:r>
      <w:r w:rsidR="003811D5">
        <w:rPr>
          <w:rFonts w:asciiTheme="minorHAnsi" w:hAnsiTheme="minorHAnsi"/>
          <w:b/>
          <w:sz w:val="22"/>
          <w:szCs w:val="22"/>
        </w:rPr>
        <w:t> </w:t>
      </w:r>
      <w:r w:rsidRPr="003811D5">
        <w:rPr>
          <w:rFonts w:asciiTheme="minorHAnsi" w:hAnsiTheme="minorHAnsi"/>
          <w:b/>
          <w:sz w:val="22"/>
          <w:szCs w:val="22"/>
        </w:rPr>
        <w:t xml:space="preserve">1:5-7 </w:t>
      </w:r>
    </w:p>
    <w:p w14:paraId="58E733F5" w14:textId="1C5F9CD6" w:rsidR="00031C3F" w:rsidRPr="003811D5" w:rsidRDefault="00031C3F" w:rsidP="00B90C4A">
      <w:pPr>
        <w:ind w:left="720"/>
        <w:rPr>
          <w:rFonts w:asciiTheme="minorHAnsi" w:eastAsia="Times New Roman" w:hAnsiTheme="minorHAnsi"/>
          <w:sz w:val="22"/>
          <w:szCs w:val="22"/>
        </w:rPr>
      </w:pPr>
      <w:r w:rsidRPr="003811D5">
        <w:rPr>
          <w:rFonts w:asciiTheme="minorHAnsi" w:hAnsiTheme="minorHAnsi"/>
          <w:sz w:val="22"/>
          <w:szCs w:val="22"/>
        </w:rPr>
        <w:t>Car, de même que les souffrances de Christ abondent en nous (comme ils débordent sur ses disciples), de même notre consolation (notre réconfort, nos encouragements) abonde par Christ (c’est réellement plus que suffisant d’endurer ce qu’il faut endurer).</w:t>
      </w:r>
      <w:r w:rsidR="003811D5">
        <w:rPr>
          <w:rFonts w:asciiTheme="minorHAnsi" w:hAnsiTheme="minorHAnsi"/>
          <w:sz w:val="22"/>
          <w:szCs w:val="22"/>
          <w:shd w:val="clear" w:color="auto" w:fill="FFFFFF"/>
        </w:rPr>
        <w:t xml:space="preserve"> </w:t>
      </w:r>
      <w:r w:rsidRPr="003811D5">
        <w:rPr>
          <w:rFonts w:asciiTheme="minorHAnsi" w:hAnsiTheme="minorHAnsi"/>
          <w:sz w:val="22"/>
          <w:szCs w:val="22"/>
          <w:shd w:val="clear" w:color="auto" w:fill="FFFFFF"/>
        </w:rPr>
        <w:t>Si nous sommes affligés, c’est pour votre consolation et pour votre salut; si nous sommes consolés, c’est pour votre consolation, qui se réalise (en vous) par la patience à supporter les mêmes souffrances que nous endurons.</w:t>
      </w:r>
      <w:r w:rsidR="003811D5">
        <w:rPr>
          <w:rFonts w:asciiTheme="minorHAnsi" w:hAnsiTheme="minorHAnsi"/>
          <w:sz w:val="22"/>
          <w:szCs w:val="22"/>
          <w:shd w:val="clear" w:color="auto" w:fill="FFFFFF"/>
        </w:rPr>
        <w:t xml:space="preserve"> </w:t>
      </w:r>
      <w:r w:rsidRPr="003811D5">
        <w:rPr>
          <w:rFonts w:asciiTheme="minorHAnsi" w:hAnsiTheme="minorHAnsi"/>
          <w:sz w:val="22"/>
          <w:szCs w:val="22"/>
          <w:shd w:val="clear" w:color="auto" w:fill="FFFFFF"/>
        </w:rPr>
        <w:t>Et notre espérance à votre égard (nos attentes confiantes et positives pour vous) est ferme (certaine et inébranlable), parce que nous savons que, si vous avez part aux souffrances, vous avez part aussi à la consolation.</w:t>
      </w:r>
    </w:p>
    <w:p w14:paraId="38C12927" w14:textId="77777777" w:rsidR="00031C3F" w:rsidRPr="003811D5" w:rsidRDefault="00031C3F" w:rsidP="00031C3F">
      <w:pPr>
        <w:rPr>
          <w:rFonts w:asciiTheme="minorHAnsi" w:hAnsiTheme="minorHAnsi"/>
          <w:sz w:val="22"/>
          <w:szCs w:val="22"/>
        </w:rPr>
      </w:pPr>
    </w:p>
    <w:p w14:paraId="0D77D1A9" w14:textId="58867676" w:rsidR="00031C3F" w:rsidRPr="003811D5" w:rsidRDefault="00031C3F" w:rsidP="00031C3F">
      <w:pPr>
        <w:ind w:firstLine="720"/>
        <w:rPr>
          <w:rFonts w:asciiTheme="minorHAnsi" w:hAnsiTheme="minorHAnsi"/>
          <w:sz w:val="22"/>
          <w:szCs w:val="22"/>
        </w:rPr>
      </w:pPr>
      <w:r w:rsidRPr="003811D5">
        <w:rPr>
          <w:rFonts w:asciiTheme="minorHAnsi" w:hAnsiTheme="minorHAnsi"/>
          <w:sz w:val="22"/>
          <w:szCs w:val="22"/>
        </w:rPr>
        <w:t>La Bible dit également que, parfois, Dieu n’élimine pas nos souffrances. Par contre, il est toujours AVEC NOUS lors de nos épreuves et souffrances,</w:t>
      </w:r>
      <w:r w:rsidR="003811D5">
        <w:rPr>
          <w:rFonts w:asciiTheme="minorHAnsi" w:hAnsiTheme="minorHAnsi"/>
          <w:sz w:val="22"/>
          <w:szCs w:val="22"/>
        </w:rPr>
        <w:t xml:space="preserve"> </w:t>
      </w:r>
      <w:r w:rsidRPr="003811D5">
        <w:rPr>
          <w:rFonts w:asciiTheme="minorHAnsi" w:hAnsiTheme="minorHAnsi"/>
          <w:sz w:val="22"/>
          <w:szCs w:val="22"/>
        </w:rPr>
        <w:t xml:space="preserve">et ce, non seulement pour nous consoler puisqu’il nous aime, mais aussi parce qu’il souhaite que nous consolions les autres! Il désire nous utiliser pour réconforter d’autres personnes en partageant le réconfort qu’il nous a offert. </w:t>
      </w:r>
    </w:p>
    <w:p w14:paraId="48B3045B" w14:textId="77777777" w:rsidR="00031C3F" w:rsidRPr="003811D5" w:rsidRDefault="00031C3F" w:rsidP="00031C3F">
      <w:pPr>
        <w:rPr>
          <w:rFonts w:asciiTheme="minorHAnsi" w:hAnsiTheme="minorHAnsi"/>
          <w:b/>
          <w:sz w:val="22"/>
          <w:szCs w:val="22"/>
        </w:rPr>
      </w:pPr>
    </w:p>
    <w:p w14:paraId="16BAE73C" w14:textId="159CBC7A" w:rsidR="00031C3F" w:rsidRPr="003811D5" w:rsidRDefault="00031C3F" w:rsidP="00031C3F">
      <w:pPr>
        <w:rPr>
          <w:rFonts w:asciiTheme="minorHAnsi" w:hAnsiTheme="minorHAnsi"/>
          <w:b/>
          <w:sz w:val="22"/>
          <w:szCs w:val="22"/>
        </w:rPr>
      </w:pPr>
      <w:r w:rsidRPr="003811D5">
        <w:rPr>
          <w:rFonts w:asciiTheme="minorHAnsi" w:hAnsiTheme="minorHAnsi"/>
          <w:b/>
          <w:sz w:val="22"/>
          <w:szCs w:val="22"/>
        </w:rPr>
        <w:t>(5</w:t>
      </w:r>
      <w:r w:rsidRPr="003811D5">
        <w:rPr>
          <w:rFonts w:asciiTheme="minorHAnsi" w:hAnsiTheme="minorHAnsi"/>
          <w:b/>
          <w:sz w:val="22"/>
          <w:szCs w:val="22"/>
          <w:vertAlign w:val="superscript"/>
        </w:rPr>
        <w:t>e</w:t>
      </w:r>
      <w:r w:rsidRPr="003811D5">
        <w:rPr>
          <w:rFonts w:asciiTheme="minorHAnsi" w:hAnsiTheme="minorHAnsi"/>
          <w:b/>
          <w:sz w:val="22"/>
          <w:szCs w:val="22"/>
        </w:rPr>
        <w:t xml:space="preserve"> diapositive)</w:t>
      </w:r>
    </w:p>
    <w:p w14:paraId="1B45A9EA" w14:textId="77777777" w:rsidR="00031C3F" w:rsidRPr="003811D5" w:rsidRDefault="00031C3F" w:rsidP="00031C3F">
      <w:pPr>
        <w:rPr>
          <w:rFonts w:asciiTheme="minorHAnsi" w:hAnsiTheme="minorHAnsi"/>
          <w:b/>
          <w:sz w:val="22"/>
          <w:szCs w:val="22"/>
        </w:rPr>
      </w:pPr>
    </w:p>
    <w:p w14:paraId="5A942390" w14:textId="3DA514EC" w:rsidR="00031C3F" w:rsidRPr="003811D5" w:rsidRDefault="00031C3F" w:rsidP="00031C3F">
      <w:pPr>
        <w:numPr>
          <w:ilvl w:val="0"/>
          <w:numId w:val="4"/>
        </w:numPr>
        <w:rPr>
          <w:rFonts w:asciiTheme="minorHAnsi" w:hAnsiTheme="minorHAnsi"/>
          <w:b/>
          <w:sz w:val="22"/>
          <w:szCs w:val="22"/>
        </w:rPr>
      </w:pPr>
      <w:r w:rsidRPr="003811D5">
        <w:rPr>
          <w:rFonts w:asciiTheme="minorHAnsi" w:hAnsiTheme="minorHAnsi"/>
          <w:b/>
          <w:sz w:val="22"/>
          <w:szCs w:val="22"/>
        </w:rPr>
        <w:t>Ésaïe</w:t>
      </w:r>
      <w:r w:rsidR="00EA4E1E">
        <w:rPr>
          <w:rFonts w:asciiTheme="minorHAnsi" w:hAnsiTheme="minorHAnsi"/>
          <w:b/>
          <w:sz w:val="22"/>
          <w:szCs w:val="22"/>
        </w:rPr>
        <w:t> </w:t>
      </w:r>
      <w:r w:rsidRPr="003811D5">
        <w:rPr>
          <w:rFonts w:asciiTheme="minorHAnsi" w:hAnsiTheme="minorHAnsi"/>
          <w:b/>
          <w:sz w:val="22"/>
          <w:szCs w:val="22"/>
        </w:rPr>
        <w:t>63:9</w:t>
      </w:r>
      <w:r w:rsidR="00EA4E1E">
        <w:rPr>
          <w:rFonts w:asciiTheme="minorHAnsi" w:hAnsiTheme="minorHAnsi"/>
          <w:b/>
          <w:sz w:val="22"/>
          <w:szCs w:val="22"/>
        </w:rPr>
        <w:t> </w:t>
      </w:r>
      <w:r w:rsidRPr="003811D5">
        <w:rPr>
          <w:rFonts w:asciiTheme="minorHAnsi" w:hAnsiTheme="minorHAnsi"/>
          <w:b/>
          <w:sz w:val="22"/>
          <w:szCs w:val="22"/>
        </w:rPr>
        <w:t xml:space="preserve">: Dieu souffre lorsque nous souffrons.  </w:t>
      </w:r>
    </w:p>
    <w:p w14:paraId="002535F1" w14:textId="77777777" w:rsidR="00031C3F" w:rsidRPr="003811D5" w:rsidRDefault="00031C3F" w:rsidP="00031C3F">
      <w:pPr>
        <w:numPr>
          <w:ilvl w:val="1"/>
          <w:numId w:val="4"/>
        </w:numPr>
        <w:rPr>
          <w:rFonts w:asciiTheme="minorHAnsi" w:hAnsiTheme="minorHAnsi"/>
          <w:b/>
          <w:sz w:val="22"/>
          <w:szCs w:val="22"/>
        </w:rPr>
      </w:pPr>
      <w:r w:rsidRPr="003811D5">
        <w:rPr>
          <w:rFonts w:asciiTheme="minorHAnsi" w:hAnsiTheme="minorHAnsi"/>
          <w:b/>
          <w:sz w:val="22"/>
          <w:szCs w:val="22"/>
        </w:rPr>
        <w:t>Et il souffre sans recours à des mécanismes pour minimiser la douleur.</w:t>
      </w:r>
    </w:p>
    <w:p w14:paraId="2E92FDDF" w14:textId="77777777" w:rsidR="00031C3F" w:rsidRPr="003811D5" w:rsidRDefault="00031C3F" w:rsidP="00031C3F">
      <w:pPr>
        <w:numPr>
          <w:ilvl w:val="1"/>
          <w:numId w:val="4"/>
        </w:numPr>
        <w:rPr>
          <w:rFonts w:asciiTheme="minorHAnsi" w:hAnsiTheme="minorHAnsi"/>
          <w:b/>
          <w:sz w:val="22"/>
          <w:szCs w:val="22"/>
        </w:rPr>
      </w:pPr>
      <w:r w:rsidRPr="003811D5">
        <w:rPr>
          <w:rFonts w:asciiTheme="minorHAnsi" w:hAnsiTheme="minorHAnsi"/>
          <w:b/>
          <w:sz w:val="22"/>
          <w:szCs w:val="22"/>
        </w:rPr>
        <w:t>Voilà pourquoi il ressent toute la douleur, encore plus vivement que nous.</w:t>
      </w:r>
    </w:p>
    <w:p w14:paraId="58222B01" w14:textId="5576B07B" w:rsidR="00031C3F" w:rsidRPr="003811D5" w:rsidRDefault="00031C3F" w:rsidP="00031C3F">
      <w:pPr>
        <w:numPr>
          <w:ilvl w:val="0"/>
          <w:numId w:val="4"/>
        </w:numPr>
        <w:rPr>
          <w:rFonts w:asciiTheme="minorHAnsi" w:hAnsiTheme="minorHAnsi"/>
          <w:b/>
          <w:sz w:val="22"/>
          <w:szCs w:val="22"/>
        </w:rPr>
      </w:pPr>
      <w:r w:rsidRPr="003811D5">
        <w:rPr>
          <w:rFonts w:asciiTheme="minorHAnsi" w:hAnsiTheme="minorHAnsi"/>
          <w:b/>
          <w:sz w:val="22"/>
          <w:szCs w:val="22"/>
        </w:rPr>
        <w:t>Proverbes</w:t>
      </w:r>
      <w:r w:rsidR="00EA4E1E">
        <w:rPr>
          <w:rFonts w:asciiTheme="minorHAnsi" w:hAnsiTheme="minorHAnsi"/>
          <w:b/>
          <w:sz w:val="22"/>
          <w:szCs w:val="22"/>
        </w:rPr>
        <w:t> </w:t>
      </w:r>
      <w:r w:rsidRPr="003811D5">
        <w:rPr>
          <w:rFonts w:asciiTheme="minorHAnsi" w:hAnsiTheme="minorHAnsi"/>
          <w:b/>
          <w:sz w:val="22"/>
          <w:szCs w:val="22"/>
        </w:rPr>
        <w:t>17:22</w:t>
      </w:r>
      <w:r w:rsidR="00EA4E1E">
        <w:rPr>
          <w:rFonts w:asciiTheme="minorHAnsi" w:hAnsiTheme="minorHAnsi"/>
          <w:b/>
          <w:sz w:val="22"/>
          <w:szCs w:val="22"/>
        </w:rPr>
        <w:t> </w:t>
      </w:r>
      <w:r w:rsidRPr="003811D5">
        <w:rPr>
          <w:rFonts w:asciiTheme="minorHAnsi" w:hAnsiTheme="minorHAnsi"/>
          <w:b/>
          <w:sz w:val="22"/>
          <w:szCs w:val="22"/>
        </w:rPr>
        <w:t>: Un esprit abattu dessèche les os.</w:t>
      </w:r>
    </w:p>
    <w:p w14:paraId="31D8A92B" w14:textId="0733193E" w:rsidR="00031C3F" w:rsidRPr="003811D5" w:rsidRDefault="00031C3F" w:rsidP="00031C3F">
      <w:pPr>
        <w:numPr>
          <w:ilvl w:val="1"/>
          <w:numId w:val="4"/>
        </w:numPr>
        <w:rPr>
          <w:rFonts w:asciiTheme="minorHAnsi" w:hAnsiTheme="minorHAnsi"/>
          <w:b/>
          <w:sz w:val="22"/>
          <w:szCs w:val="22"/>
        </w:rPr>
      </w:pPr>
      <w:r w:rsidRPr="003811D5">
        <w:rPr>
          <w:rFonts w:asciiTheme="minorHAnsi" w:hAnsiTheme="minorHAnsi"/>
          <w:b/>
          <w:sz w:val="22"/>
          <w:szCs w:val="22"/>
        </w:rPr>
        <w:lastRenderedPageBreak/>
        <w:t>La douleur émotionnelle a des conséquences physiques qui peuvent aller jusqu’à la mort (voir aussi Proverbes</w:t>
      </w:r>
      <w:r w:rsidR="00EA4E1E">
        <w:rPr>
          <w:rFonts w:asciiTheme="minorHAnsi" w:hAnsiTheme="minorHAnsi"/>
          <w:b/>
          <w:sz w:val="22"/>
          <w:szCs w:val="22"/>
        </w:rPr>
        <w:t> </w:t>
      </w:r>
      <w:r w:rsidRPr="003811D5">
        <w:rPr>
          <w:rFonts w:asciiTheme="minorHAnsi" w:hAnsiTheme="minorHAnsi"/>
          <w:b/>
          <w:sz w:val="22"/>
          <w:szCs w:val="22"/>
        </w:rPr>
        <w:t xml:space="preserve">18:14). </w:t>
      </w:r>
    </w:p>
    <w:p w14:paraId="5FDEAE5C" w14:textId="77777777" w:rsidR="00031C3F" w:rsidRPr="003811D5" w:rsidRDefault="00031C3F" w:rsidP="00031C3F">
      <w:pPr>
        <w:rPr>
          <w:rFonts w:asciiTheme="minorHAnsi" w:hAnsiTheme="minorHAnsi"/>
          <w:sz w:val="22"/>
          <w:szCs w:val="22"/>
        </w:rPr>
      </w:pPr>
    </w:p>
    <w:p w14:paraId="7CD3F428" w14:textId="77777777" w:rsidR="00031C3F" w:rsidRPr="003811D5" w:rsidRDefault="00031C3F" w:rsidP="00031C3F">
      <w:pPr>
        <w:rPr>
          <w:rFonts w:asciiTheme="minorHAnsi" w:hAnsiTheme="minorHAnsi"/>
          <w:sz w:val="22"/>
          <w:szCs w:val="22"/>
        </w:rPr>
      </w:pPr>
    </w:p>
    <w:p w14:paraId="6A4AA295" w14:textId="673B5577" w:rsidR="00031C3F" w:rsidRPr="003811D5" w:rsidRDefault="00031C3F" w:rsidP="00031C3F">
      <w:pPr>
        <w:ind w:firstLine="720"/>
        <w:rPr>
          <w:rFonts w:asciiTheme="minorHAnsi" w:hAnsiTheme="minorHAnsi"/>
          <w:sz w:val="22"/>
          <w:szCs w:val="22"/>
        </w:rPr>
      </w:pPr>
      <w:r w:rsidRPr="003811D5">
        <w:rPr>
          <w:rFonts w:asciiTheme="minorHAnsi" w:hAnsiTheme="minorHAnsi"/>
          <w:sz w:val="22"/>
          <w:szCs w:val="22"/>
        </w:rPr>
        <w:t>Le concept selon lequel Dieu souffre quand nous souffrons est rarement bien compris. Pensez à une expérience difficile que vous avez vécue. Dieu était-il là? Où était-il? Où l’imaginez-vous lors de votre souffrance</w:t>
      </w:r>
      <w:r w:rsidR="00EA4E1E">
        <w:rPr>
          <w:rFonts w:asciiTheme="minorHAnsi" w:hAnsiTheme="minorHAnsi"/>
          <w:sz w:val="22"/>
          <w:szCs w:val="22"/>
        </w:rPr>
        <w:t>?</w:t>
      </w:r>
      <w:r w:rsidRPr="003811D5">
        <w:rPr>
          <w:rFonts w:asciiTheme="minorHAnsi" w:hAnsiTheme="minorHAnsi"/>
          <w:sz w:val="22"/>
          <w:szCs w:val="22"/>
        </w:rPr>
        <w:t xml:space="preserve"> </w:t>
      </w:r>
    </w:p>
    <w:p w14:paraId="4C4C184D" w14:textId="77777777" w:rsidR="00031C3F" w:rsidRPr="003811D5" w:rsidRDefault="00031C3F" w:rsidP="00031C3F">
      <w:pPr>
        <w:rPr>
          <w:rFonts w:asciiTheme="minorHAnsi" w:hAnsiTheme="minorHAnsi"/>
          <w:sz w:val="22"/>
          <w:szCs w:val="22"/>
        </w:rPr>
      </w:pPr>
    </w:p>
    <w:p w14:paraId="1E4D2A93" w14:textId="77777777" w:rsidR="00031C3F" w:rsidRPr="003811D5" w:rsidRDefault="00031C3F" w:rsidP="00031C3F">
      <w:pPr>
        <w:ind w:firstLine="720"/>
        <w:rPr>
          <w:rFonts w:asciiTheme="minorHAnsi" w:hAnsiTheme="minorHAnsi"/>
          <w:sz w:val="22"/>
          <w:szCs w:val="22"/>
        </w:rPr>
      </w:pPr>
      <w:r w:rsidRPr="003811D5">
        <w:rPr>
          <w:rFonts w:asciiTheme="minorHAnsi" w:hAnsiTheme="minorHAnsi"/>
          <w:sz w:val="22"/>
          <w:szCs w:val="22"/>
        </w:rPr>
        <w:t xml:space="preserve">Dieu était-il là quand son Fils Jésus se faisait battre en chemin vers la croix? Jésus a-t-il été maltraité physiquement, psychologiquement et verbalement? (Oui.) Il était également pratiquement nu devant tous ces gens présents à la croix, ce qui, aux yeux de certains, est considéré comme une forme de mauvais traitement à caractère sexuel. Où était Dieu lors de cet événement? Il était là, tout comme il est là lorsque nous sommes blessés. </w:t>
      </w:r>
    </w:p>
    <w:p w14:paraId="116712C3" w14:textId="77777777" w:rsidR="00031C3F" w:rsidRPr="003811D5" w:rsidRDefault="00031C3F" w:rsidP="00031C3F">
      <w:pPr>
        <w:rPr>
          <w:rFonts w:asciiTheme="minorHAnsi" w:hAnsiTheme="minorHAnsi"/>
          <w:sz w:val="22"/>
          <w:szCs w:val="22"/>
        </w:rPr>
      </w:pPr>
    </w:p>
    <w:p w14:paraId="3A476FA6" w14:textId="0CE32E56" w:rsidR="00031C3F" w:rsidRPr="003811D5" w:rsidRDefault="00031C3F" w:rsidP="00031C3F">
      <w:pPr>
        <w:ind w:firstLine="720"/>
        <w:rPr>
          <w:rFonts w:asciiTheme="minorHAnsi" w:hAnsiTheme="minorHAnsi"/>
          <w:sz w:val="22"/>
          <w:szCs w:val="22"/>
        </w:rPr>
      </w:pPr>
      <w:r w:rsidRPr="003811D5">
        <w:rPr>
          <w:rFonts w:asciiTheme="minorHAnsi" w:hAnsiTheme="minorHAnsi"/>
          <w:sz w:val="22"/>
          <w:szCs w:val="22"/>
        </w:rPr>
        <w:t>À cause de la grande controverse dans laquelle nous vivons, Dieu devait laisser son Fils mourir afin que nous soyons sauvés. De la même manière, Dieu doit souvent laisser ce monde de péché, et les choix que nous faisons, avoir leurs effets, afin que l’univers soit aussi sauvé à la fin.</w:t>
      </w:r>
    </w:p>
    <w:p w14:paraId="6192FE9B" w14:textId="77777777" w:rsidR="00031C3F" w:rsidRPr="003811D5" w:rsidRDefault="00031C3F" w:rsidP="00031C3F">
      <w:pPr>
        <w:rPr>
          <w:rFonts w:asciiTheme="minorHAnsi" w:hAnsiTheme="minorHAnsi"/>
          <w:sz w:val="22"/>
          <w:szCs w:val="22"/>
        </w:rPr>
      </w:pPr>
    </w:p>
    <w:p w14:paraId="5F3E6F33" w14:textId="28D1ED4B" w:rsidR="00031C3F" w:rsidRPr="003811D5" w:rsidRDefault="00031C3F" w:rsidP="00031C3F">
      <w:pPr>
        <w:ind w:firstLine="720"/>
        <w:rPr>
          <w:rFonts w:asciiTheme="minorHAnsi" w:hAnsiTheme="minorHAnsi"/>
          <w:sz w:val="22"/>
          <w:szCs w:val="22"/>
        </w:rPr>
      </w:pPr>
      <w:r w:rsidRPr="003811D5">
        <w:rPr>
          <w:rFonts w:asciiTheme="minorHAnsi" w:hAnsiTheme="minorHAnsi"/>
          <w:sz w:val="22"/>
          <w:szCs w:val="22"/>
        </w:rPr>
        <w:t>Mais nous, nous avons accès à toutes sortes de mécanismes de défense pour gérer notre douleur. Par contre, Jésus a tout vécu à froid, sans aucun de ces mécanismes. Et il a souffert pour vous et moi. Imaginez toute votre souffrance, puis celle de votre mère et de votre père, celle de votre mari et de vos enfants, celle de vos voisins et de vos amis et celle des milliards de personnes dans ce monde. Il l’a toute ressentie... Il ressent donc notre douleur plus pleinement que nous-mêmes afin que nous soyons guéris. (C’est par ses meurtrissures que nous sommes guéris.) Cela nous aide-t-il à nous sentir mieux?</w:t>
      </w:r>
    </w:p>
    <w:p w14:paraId="793CF122" w14:textId="77777777" w:rsidR="00031C3F" w:rsidRPr="003811D5" w:rsidRDefault="00031C3F" w:rsidP="00031C3F">
      <w:pPr>
        <w:rPr>
          <w:rFonts w:asciiTheme="minorHAnsi" w:hAnsiTheme="minorHAnsi"/>
          <w:b/>
          <w:sz w:val="22"/>
          <w:szCs w:val="22"/>
        </w:rPr>
      </w:pPr>
    </w:p>
    <w:p w14:paraId="31FB9DFD" w14:textId="5D71C26D" w:rsidR="00031C3F" w:rsidRPr="003811D5" w:rsidRDefault="00460599" w:rsidP="00031C3F">
      <w:pPr>
        <w:rPr>
          <w:rFonts w:asciiTheme="minorHAnsi" w:hAnsiTheme="minorHAnsi"/>
          <w:b/>
          <w:sz w:val="22"/>
          <w:szCs w:val="22"/>
        </w:rPr>
      </w:pPr>
      <w:r w:rsidRPr="003811D5">
        <w:rPr>
          <w:rFonts w:asciiTheme="minorHAnsi" w:hAnsiTheme="minorHAnsi"/>
          <w:b/>
          <w:sz w:val="22"/>
          <w:szCs w:val="22"/>
        </w:rPr>
        <w:t>(6</w:t>
      </w:r>
      <w:r w:rsidRPr="003811D5">
        <w:rPr>
          <w:rFonts w:asciiTheme="minorHAnsi" w:hAnsiTheme="minorHAnsi"/>
          <w:b/>
          <w:sz w:val="22"/>
          <w:szCs w:val="22"/>
          <w:vertAlign w:val="superscript"/>
        </w:rPr>
        <w:t>e</w:t>
      </w:r>
      <w:r w:rsidRPr="003811D5">
        <w:rPr>
          <w:rFonts w:asciiTheme="minorHAnsi" w:hAnsiTheme="minorHAnsi"/>
          <w:b/>
          <w:sz w:val="22"/>
          <w:szCs w:val="22"/>
        </w:rPr>
        <w:t xml:space="preserve"> diapositive)</w:t>
      </w:r>
    </w:p>
    <w:p w14:paraId="1CE8B779" w14:textId="77777777" w:rsidR="00031C3F" w:rsidRPr="003811D5" w:rsidRDefault="00031C3F" w:rsidP="00031C3F">
      <w:pPr>
        <w:rPr>
          <w:rFonts w:asciiTheme="minorHAnsi" w:hAnsiTheme="minorHAnsi"/>
          <w:b/>
          <w:sz w:val="22"/>
          <w:szCs w:val="22"/>
        </w:rPr>
      </w:pPr>
    </w:p>
    <w:p w14:paraId="26D35827" w14:textId="1A369C73" w:rsidR="00031C3F" w:rsidRPr="003811D5" w:rsidRDefault="00031C3F" w:rsidP="00031C3F">
      <w:pPr>
        <w:numPr>
          <w:ilvl w:val="0"/>
          <w:numId w:val="5"/>
        </w:numPr>
        <w:rPr>
          <w:rFonts w:asciiTheme="minorHAnsi" w:hAnsiTheme="minorHAnsi"/>
          <w:b/>
          <w:sz w:val="22"/>
          <w:szCs w:val="22"/>
        </w:rPr>
      </w:pPr>
      <w:r w:rsidRPr="003811D5">
        <w:rPr>
          <w:rFonts w:asciiTheme="minorHAnsi" w:hAnsiTheme="minorHAnsi"/>
          <w:b/>
          <w:sz w:val="22"/>
          <w:szCs w:val="22"/>
        </w:rPr>
        <w:t>Proverbes</w:t>
      </w:r>
      <w:r w:rsidR="00EA4E1E">
        <w:rPr>
          <w:rFonts w:asciiTheme="minorHAnsi" w:hAnsiTheme="minorHAnsi"/>
          <w:b/>
          <w:sz w:val="22"/>
          <w:szCs w:val="22"/>
        </w:rPr>
        <w:t> </w:t>
      </w:r>
      <w:r w:rsidRPr="003811D5">
        <w:rPr>
          <w:rFonts w:asciiTheme="minorHAnsi" w:hAnsiTheme="minorHAnsi"/>
          <w:b/>
          <w:sz w:val="22"/>
          <w:szCs w:val="22"/>
        </w:rPr>
        <w:t>15:13</w:t>
      </w:r>
      <w:r w:rsidR="00EA4E1E">
        <w:rPr>
          <w:rFonts w:asciiTheme="minorHAnsi" w:hAnsiTheme="minorHAnsi"/>
          <w:b/>
          <w:sz w:val="22"/>
          <w:szCs w:val="22"/>
        </w:rPr>
        <w:t> </w:t>
      </w:r>
      <w:r w:rsidRPr="003811D5">
        <w:rPr>
          <w:rFonts w:asciiTheme="minorHAnsi" w:hAnsiTheme="minorHAnsi"/>
          <w:b/>
          <w:sz w:val="22"/>
          <w:szCs w:val="22"/>
        </w:rPr>
        <w:t>: L’esprit est abattu par la tristesse du cœur.</w:t>
      </w:r>
    </w:p>
    <w:p w14:paraId="14E996AE" w14:textId="77777777" w:rsidR="00031C3F" w:rsidRPr="003811D5" w:rsidRDefault="00031C3F" w:rsidP="00031C3F">
      <w:pPr>
        <w:numPr>
          <w:ilvl w:val="1"/>
          <w:numId w:val="5"/>
        </w:numPr>
        <w:rPr>
          <w:rFonts w:asciiTheme="minorHAnsi" w:hAnsiTheme="minorHAnsi"/>
          <w:b/>
          <w:sz w:val="22"/>
          <w:szCs w:val="22"/>
        </w:rPr>
      </w:pPr>
      <w:r w:rsidRPr="003811D5">
        <w:rPr>
          <w:rFonts w:asciiTheme="minorHAnsi" w:hAnsiTheme="minorHAnsi"/>
          <w:b/>
          <w:sz w:val="22"/>
          <w:szCs w:val="22"/>
        </w:rPr>
        <w:t xml:space="preserve">La tristesse est liée à la perte et à la peine que la perte nous cause.  </w:t>
      </w:r>
    </w:p>
    <w:p w14:paraId="604641C3" w14:textId="77777777" w:rsidR="00031C3F" w:rsidRPr="003811D5" w:rsidRDefault="00031C3F" w:rsidP="00031C3F">
      <w:pPr>
        <w:numPr>
          <w:ilvl w:val="1"/>
          <w:numId w:val="5"/>
        </w:numPr>
        <w:rPr>
          <w:rFonts w:asciiTheme="minorHAnsi" w:hAnsiTheme="minorHAnsi"/>
          <w:b/>
          <w:sz w:val="22"/>
          <w:szCs w:val="22"/>
        </w:rPr>
      </w:pPr>
      <w:r w:rsidRPr="003811D5">
        <w:rPr>
          <w:rFonts w:asciiTheme="minorHAnsi" w:hAnsiTheme="minorHAnsi"/>
          <w:b/>
          <w:sz w:val="22"/>
          <w:szCs w:val="22"/>
        </w:rPr>
        <w:t>Il n’y a pas que la mort lorsque nous sommes âgés qui nous fait pleurer, mais toutes sortes de pertes, même lorsque nous sommes tout petits.</w:t>
      </w:r>
    </w:p>
    <w:p w14:paraId="0255CAA8" w14:textId="77777777" w:rsidR="00031C3F" w:rsidRPr="003811D5" w:rsidRDefault="00031C3F" w:rsidP="00031C3F">
      <w:pPr>
        <w:rPr>
          <w:rFonts w:asciiTheme="minorHAnsi" w:hAnsiTheme="minorHAnsi"/>
          <w:sz w:val="22"/>
          <w:szCs w:val="22"/>
        </w:rPr>
      </w:pPr>
    </w:p>
    <w:p w14:paraId="304C4954" w14:textId="381B8097" w:rsidR="00031C3F" w:rsidRPr="003811D5" w:rsidRDefault="00031C3F" w:rsidP="00031C3F">
      <w:pPr>
        <w:ind w:firstLine="720"/>
        <w:rPr>
          <w:rFonts w:asciiTheme="minorHAnsi" w:hAnsiTheme="minorHAnsi"/>
          <w:sz w:val="22"/>
          <w:szCs w:val="22"/>
        </w:rPr>
      </w:pPr>
      <w:r w:rsidRPr="003811D5">
        <w:rPr>
          <w:rFonts w:asciiTheme="minorHAnsi" w:hAnsiTheme="minorHAnsi"/>
          <w:sz w:val="22"/>
          <w:szCs w:val="22"/>
        </w:rPr>
        <w:t xml:space="preserve">En toute sagesse et en inspiration, Salomon a écrit que la tristesse </w:t>
      </w:r>
      <w:r w:rsidR="00EA4E1E">
        <w:rPr>
          <w:rFonts w:asciiTheme="minorHAnsi" w:hAnsiTheme="minorHAnsi"/>
          <w:sz w:val="22"/>
          <w:szCs w:val="22"/>
        </w:rPr>
        <w:t>nous rend abattus</w:t>
      </w:r>
      <w:r w:rsidRPr="003811D5">
        <w:rPr>
          <w:rFonts w:asciiTheme="minorHAnsi" w:hAnsiTheme="minorHAnsi"/>
          <w:sz w:val="22"/>
          <w:szCs w:val="22"/>
        </w:rPr>
        <w:t xml:space="preserve">. La tristesse est un produit dérivé de la perte et du deuil. </w:t>
      </w:r>
    </w:p>
    <w:p w14:paraId="79A5DB21" w14:textId="77777777" w:rsidR="00031C3F" w:rsidRPr="003811D5" w:rsidRDefault="00031C3F" w:rsidP="00031C3F">
      <w:pPr>
        <w:rPr>
          <w:rFonts w:asciiTheme="minorHAnsi" w:hAnsiTheme="minorHAnsi"/>
          <w:sz w:val="22"/>
          <w:szCs w:val="22"/>
        </w:rPr>
      </w:pPr>
    </w:p>
    <w:p w14:paraId="6AD479FF" w14:textId="77777777" w:rsidR="00031C3F" w:rsidRPr="003811D5" w:rsidRDefault="00031C3F" w:rsidP="00031C3F">
      <w:pPr>
        <w:ind w:firstLine="720"/>
        <w:rPr>
          <w:rFonts w:asciiTheme="minorHAnsi" w:hAnsiTheme="minorHAnsi"/>
          <w:sz w:val="22"/>
          <w:szCs w:val="22"/>
        </w:rPr>
      </w:pPr>
      <w:r w:rsidRPr="003811D5">
        <w:rPr>
          <w:rFonts w:asciiTheme="minorHAnsi" w:hAnsiTheme="minorHAnsi"/>
          <w:sz w:val="22"/>
          <w:szCs w:val="22"/>
        </w:rPr>
        <w:t xml:space="preserve">Nous faisons tous, à un moment ou à un autre de notre vie, l’expérience de la perte. En fait, des études ont démontré qu’à l’âge de 70 ans, 90 pour cent des gens ont vécu une forme quelconque de dépression due à une perte. Et l’expérience de la perte n’est pas vécue que par les adultes. Des études ont aussi démontré que même les petits enfants vivent de la souffrance et des pertes, même s’ils ne s’en souviennent plus à l’âge adulte. </w:t>
      </w:r>
    </w:p>
    <w:p w14:paraId="745912F6" w14:textId="373D5CB2" w:rsidR="00031C3F" w:rsidRPr="003811D5" w:rsidRDefault="00BB17C3" w:rsidP="00BB17C3">
      <w:pPr>
        <w:tabs>
          <w:tab w:val="left" w:pos="3552"/>
        </w:tabs>
        <w:rPr>
          <w:rFonts w:asciiTheme="minorHAnsi" w:hAnsiTheme="minorHAnsi"/>
          <w:sz w:val="22"/>
          <w:szCs w:val="22"/>
        </w:rPr>
      </w:pPr>
      <w:r w:rsidRPr="003811D5">
        <w:rPr>
          <w:rFonts w:asciiTheme="minorHAnsi" w:hAnsiTheme="minorHAnsi"/>
          <w:sz w:val="22"/>
          <w:szCs w:val="22"/>
        </w:rPr>
        <w:tab/>
      </w:r>
    </w:p>
    <w:p w14:paraId="183953CB" w14:textId="77777777" w:rsidR="00031C3F" w:rsidRPr="003811D5" w:rsidRDefault="00031C3F" w:rsidP="00031C3F">
      <w:pPr>
        <w:ind w:firstLine="720"/>
        <w:rPr>
          <w:rFonts w:asciiTheme="minorHAnsi" w:hAnsiTheme="minorHAnsi"/>
          <w:sz w:val="22"/>
          <w:szCs w:val="22"/>
        </w:rPr>
      </w:pPr>
      <w:r w:rsidRPr="003811D5">
        <w:rPr>
          <w:rFonts w:asciiTheme="minorHAnsi" w:hAnsiTheme="minorHAnsi"/>
          <w:sz w:val="22"/>
          <w:szCs w:val="22"/>
        </w:rPr>
        <w:t xml:space="preserve">Ainsi, nous portons la souffrance de la perte de l’enfance à l’âge adulte, et beaucoup portent cette souffrance comme des plaies ouvertes, n’ayant jamais reçu la guérison émotionnelle qui soulage les blessures et la douleur. Mais comment recevoir cette guérison? Voici quelques principes et vérités concernant la guérison émotionnelle. </w:t>
      </w:r>
    </w:p>
    <w:p w14:paraId="6A503FED" w14:textId="77777777" w:rsidR="00031C3F" w:rsidRPr="003811D5" w:rsidRDefault="00031C3F" w:rsidP="00031C3F">
      <w:pPr>
        <w:rPr>
          <w:rFonts w:asciiTheme="minorHAnsi" w:hAnsiTheme="minorHAnsi"/>
          <w:sz w:val="22"/>
          <w:szCs w:val="22"/>
        </w:rPr>
      </w:pPr>
      <w:r w:rsidRPr="003811D5">
        <w:rPr>
          <w:rFonts w:asciiTheme="minorHAnsi" w:hAnsiTheme="minorHAnsi"/>
          <w:sz w:val="22"/>
          <w:szCs w:val="22"/>
        </w:rPr>
        <w:t xml:space="preserve"> </w:t>
      </w:r>
    </w:p>
    <w:p w14:paraId="23B1553F" w14:textId="77777777" w:rsidR="00031C3F" w:rsidRPr="003811D5" w:rsidRDefault="00031C3F" w:rsidP="00031C3F">
      <w:pPr>
        <w:rPr>
          <w:rFonts w:asciiTheme="minorHAnsi" w:hAnsiTheme="minorHAnsi"/>
          <w:sz w:val="22"/>
          <w:szCs w:val="22"/>
        </w:rPr>
      </w:pPr>
    </w:p>
    <w:p w14:paraId="10EE22EF" w14:textId="666AEB05" w:rsidR="00031C3F" w:rsidRPr="003811D5" w:rsidRDefault="001F039D" w:rsidP="00031C3F">
      <w:pPr>
        <w:rPr>
          <w:rFonts w:asciiTheme="minorHAnsi" w:hAnsiTheme="minorHAnsi"/>
          <w:b/>
          <w:sz w:val="22"/>
          <w:szCs w:val="22"/>
        </w:rPr>
      </w:pPr>
      <w:r w:rsidRPr="003811D5">
        <w:rPr>
          <w:rFonts w:asciiTheme="minorHAnsi" w:hAnsiTheme="minorHAnsi"/>
          <w:b/>
          <w:sz w:val="22"/>
          <w:szCs w:val="22"/>
        </w:rPr>
        <w:lastRenderedPageBreak/>
        <w:t>(7</w:t>
      </w:r>
      <w:r w:rsidRPr="003811D5">
        <w:rPr>
          <w:rFonts w:asciiTheme="minorHAnsi" w:hAnsiTheme="minorHAnsi"/>
          <w:b/>
          <w:sz w:val="22"/>
          <w:szCs w:val="22"/>
          <w:vertAlign w:val="superscript"/>
        </w:rPr>
        <w:t>e</w:t>
      </w:r>
      <w:r w:rsidRPr="003811D5">
        <w:rPr>
          <w:rFonts w:asciiTheme="minorHAnsi" w:hAnsiTheme="minorHAnsi"/>
          <w:b/>
          <w:sz w:val="22"/>
          <w:szCs w:val="22"/>
        </w:rPr>
        <w:t xml:space="preserve"> diapositive)</w:t>
      </w:r>
    </w:p>
    <w:p w14:paraId="652005CF" w14:textId="1ABED96F" w:rsidR="00031C3F" w:rsidRPr="003811D5" w:rsidRDefault="00031C3F" w:rsidP="00031C3F">
      <w:pPr>
        <w:rPr>
          <w:rFonts w:asciiTheme="minorHAnsi" w:hAnsiTheme="minorHAnsi"/>
          <w:b/>
          <w:sz w:val="22"/>
          <w:szCs w:val="22"/>
        </w:rPr>
      </w:pPr>
      <w:r w:rsidRPr="003811D5">
        <w:rPr>
          <w:rFonts w:asciiTheme="minorHAnsi" w:hAnsiTheme="minorHAnsi"/>
          <w:b/>
          <w:sz w:val="22"/>
          <w:szCs w:val="22"/>
        </w:rPr>
        <w:t>Les principes de la guérison émotionnelle</w:t>
      </w:r>
    </w:p>
    <w:p w14:paraId="46F7E73D" w14:textId="77777777" w:rsidR="00031C3F" w:rsidRPr="003811D5" w:rsidRDefault="00031C3F" w:rsidP="00031C3F">
      <w:pPr>
        <w:numPr>
          <w:ilvl w:val="0"/>
          <w:numId w:val="6"/>
        </w:numPr>
        <w:rPr>
          <w:rFonts w:asciiTheme="minorHAnsi" w:hAnsiTheme="minorHAnsi"/>
          <w:b/>
          <w:sz w:val="22"/>
          <w:szCs w:val="22"/>
        </w:rPr>
      </w:pPr>
      <w:r w:rsidRPr="003811D5">
        <w:rPr>
          <w:rFonts w:asciiTheme="minorHAnsi" w:hAnsiTheme="minorHAnsi"/>
          <w:b/>
          <w:sz w:val="22"/>
          <w:szCs w:val="22"/>
        </w:rPr>
        <w:t>Lorsqu’il guérit, Dieu n’est pas limité en matière de lieu et de temps.</w:t>
      </w:r>
    </w:p>
    <w:p w14:paraId="2F6EDFA2" w14:textId="77777777" w:rsidR="00031C3F" w:rsidRPr="003811D5" w:rsidRDefault="00031C3F" w:rsidP="00031C3F">
      <w:pPr>
        <w:numPr>
          <w:ilvl w:val="0"/>
          <w:numId w:val="6"/>
        </w:numPr>
        <w:rPr>
          <w:rFonts w:asciiTheme="minorHAnsi" w:hAnsiTheme="minorHAnsi"/>
          <w:b/>
          <w:sz w:val="22"/>
          <w:szCs w:val="22"/>
        </w:rPr>
      </w:pPr>
      <w:r w:rsidRPr="003811D5">
        <w:rPr>
          <w:rFonts w:asciiTheme="minorHAnsi" w:hAnsiTheme="minorHAnsi"/>
          <w:b/>
          <w:sz w:val="22"/>
          <w:szCs w:val="22"/>
        </w:rPr>
        <w:t xml:space="preserve">Même si Dieu peut guérir instantanément et qu’il le fait parfois, la plupart du temps, la guérison se fait par étapes. </w:t>
      </w:r>
    </w:p>
    <w:p w14:paraId="4B8626D6" w14:textId="14E55FDC" w:rsidR="00031C3F" w:rsidRPr="003811D5" w:rsidRDefault="00031C3F" w:rsidP="00031C3F">
      <w:pPr>
        <w:numPr>
          <w:ilvl w:val="0"/>
          <w:numId w:val="6"/>
        </w:numPr>
        <w:rPr>
          <w:rFonts w:asciiTheme="minorHAnsi" w:hAnsiTheme="minorHAnsi"/>
          <w:b/>
          <w:sz w:val="22"/>
          <w:szCs w:val="22"/>
        </w:rPr>
      </w:pPr>
      <w:r w:rsidRPr="003811D5">
        <w:rPr>
          <w:rFonts w:asciiTheme="minorHAnsi" w:hAnsiTheme="minorHAnsi"/>
          <w:b/>
          <w:sz w:val="22"/>
          <w:szCs w:val="22"/>
        </w:rPr>
        <w:t>Dieu s’intéresse davantage à notre croissance à long terme qu’à notre mieux</w:t>
      </w:r>
      <w:r w:rsidR="00EA4E1E">
        <w:rPr>
          <w:rFonts w:asciiTheme="minorHAnsi" w:hAnsiTheme="minorHAnsi"/>
          <w:b/>
          <w:sz w:val="22"/>
          <w:szCs w:val="22"/>
        </w:rPr>
        <w:t>-</w:t>
      </w:r>
      <w:r w:rsidRPr="003811D5">
        <w:rPr>
          <w:rFonts w:asciiTheme="minorHAnsi" w:hAnsiTheme="minorHAnsi"/>
          <w:b/>
          <w:sz w:val="22"/>
          <w:szCs w:val="22"/>
        </w:rPr>
        <w:t>être.</w:t>
      </w:r>
    </w:p>
    <w:p w14:paraId="748CC98A" w14:textId="77777777" w:rsidR="00031C3F" w:rsidRPr="003811D5" w:rsidRDefault="00031C3F" w:rsidP="00031C3F">
      <w:pPr>
        <w:rPr>
          <w:rFonts w:asciiTheme="minorHAnsi" w:hAnsiTheme="minorHAnsi"/>
          <w:b/>
          <w:sz w:val="22"/>
          <w:szCs w:val="22"/>
        </w:rPr>
      </w:pPr>
    </w:p>
    <w:p w14:paraId="581C9F41" w14:textId="75F9A3BC" w:rsidR="00031C3F" w:rsidRPr="003811D5" w:rsidRDefault="00031C3F" w:rsidP="00031C3F">
      <w:pPr>
        <w:ind w:firstLine="360"/>
        <w:rPr>
          <w:rFonts w:asciiTheme="minorHAnsi" w:hAnsiTheme="minorHAnsi"/>
          <w:sz w:val="22"/>
          <w:szCs w:val="22"/>
        </w:rPr>
      </w:pPr>
      <w:r w:rsidRPr="003811D5">
        <w:rPr>
          <w:rFonts w:asciiTheme="minorHAnsi" w:hAnsiTheme="minorHAnsi"/>
          <w:sz w:val="22"/>
          <w:szCs w:val="22"/>
        </w:rPr>
        <w:t>La guérison n’est pas toujours instantanée. Elle prend généralement du temps. Dieu n’a pas pour priorité notre guérison pour un simple mieux</w:t>
      </w:r>
      <w:r w:rsidR="00EA4E1E">
        <w:rPr>
          <w:rFonts w:asciiTheme="minorHAnsi" w:hAnsiTheme="minorHAnsi"/>
          <w:sz w:val="22"/>
          <w:szCs w:val="22"/>
        </w:rPr>
        <w:t>-</w:t>
      </w:r>
      <w:r w:rsidRPr="003811D5">
        <w:rPr>
          <w:rFonts w:asciiTheme="minorHAnsi" w:hAnsiTheme="minorHAnsi"/>
          <w:sz w:val="22"/>
          <w:szCs w:val="22"/>
        </w:rPr>
        <w:t>être, mais notre guérison pour le salut. « Sozo » est un mot grec du Nouveau Testament qui signifie « guérir » ET « sauver ». Dieu fait les deux simultanément. À la fin, ce qui l’intéresse plus que tout, c’est notre salut. Il désire que nous dépendions de plus en plus de lui, que nous développions nos relations avec les autres et notre caractère. Il désire nous utiliser pour sa gloire.</w:t>
      </w:r>
    </w:p>
    <w:p w14:paraId="5D165EA6" w14:textId="77777777" w:rsidR="00031C3F" w:rsidRPr="003811D5" w:rsidRDefault="00031C3F" w:rsidP="00031C3F">
      <w:pPr>
        <w:rPr>
          <w:rFonts w:asciiTheme="minorHAnsi" w:hAnsiTheme="minorHAnsi"/>
          <w:b/>
          <w:sz w:val="22"/>
          <w:szCs w:val="22"/>
        </w:rPr>
      </w:pPr>
    </w:p>
    <w:p w14:paraId="3E39DE92" w14:textId="59EB9EA7" w:rsidR="00031C3F" w:rsidRPr="003811D5" w:rsidRDefault="001F039D" w:rsidP="00031C3F">
      <w:pPr>
        <w:rPr>
          <w:rFonts w:asciiTheme="minorHAnsi" w:hAnsiTheme="minorHAnsi"/>
          <w:b/>
          <w:sz w:val="22"/>
          <w:szCs w:val="22"/>
        </w:rPr>
      </w:pPr>
      <w:r w:rsidRPr="003811D5">
        <w:rPr>
          <w:rFonts w:asciiTheme="minorHAnsi" w:hAnsiTheme="minorHAnsi"/>
          <w:b/>
          <w:sz w:val="22"/>
          <w:szCs w:val="22"/>
        </w:rPr>
        <w:t>(8</w:t>
      </w:r>
      <w:r w:rsidRPr="003811D5">
        <w:rPr>
          <w:rFonts w:asciiTheme="minorHAnsi" w:hAnsiTheme="minorHAnsi"/>
          <w:b/>
          <w:sz w:val="22"/>
          <w:szCs w:val="22"/>
          <w:vertAlign w:val="superscript"/>
        </w:rPr>
        <w:t>e</w:t>
      </w:r>
      <w:r w:rsidRPr="003811D5">
        <w:rPr>
          <w:rFonts w:asciiTheme="minorHAnsi" w:hAnsiTheme="minorHAnsi"/>
          <w:b/>
          <w:sz w:val="22"/>
          <w:szCs w:val="22"/>
        </w:rPr>
        <w:t xml:space="preserve"> diapositive) </w:t>
      </w:r>
    </w:p>
    <w:p w14:paraId="4D1C5FD4" w14:textId="4F31BA69" w:rsidR="00031C3F" w:rsidRPr="003811D5" w:rsidRDefault="00031C3F" w:rsidP="003C4CB1">
      <w:pPr>
        <w:rPr>
          <w:rFonts w:asciiTheme="minorHAnsi" w:hAnsiTheme="minorHAnsi"/>
          <w:b/>
          <w:sz w:val="22"/>
          <w:szCs w:val="22"/>
        </w:rPr>
      </w:pPr>
      <w:r w:rsidRPr="003811D5">
        <w:rPr>
          <w:rFonts w:asciiTheme="minorHAnsi" w:hAnsiTheme="minorHAnsi"/>
          <w:b/>
          <w:sz w:val="22"/>
          <w:szCs w:val="22"/>
        </w:rPr>
        <w:t>Les Écritures peuvent servir d’instrument puissant de guérison</w:t>
      </w:r>
      <w:r w:rsidR="00EA4E1E">
        <w:rPr>
          <w:rFonts w:asciiTheme="minorHAnsi" w:hAnsiTheme="minorHAnsi"/>
          <w:b/>
          <w:sz w:val="22"/>
          <w:szCs w:val="22"/>
        </w:rPr>
        <w:t> </w:t>
      </w:r>
      <w:r w:rsidRPr="003811D5">
        <w:rPr>
          <w:rFonts w:asciiTheme="minorHAnsi" w:hAnsiTheme="minorHAnsi"/>
          <w:b/>
          <w:sz w:val="22"/>
          <w:szCs w:val="22"/>
        </w:rPr>
        <w:t xml:space="preserve">: </w:t>
      </w:r>
    </w:p>
    <w:p w14:paraId="54952B38" w14:textId="4433C0D5" w:rsidR="00031C3F" w:rsidRPr="003811D5" w:rsidRDefault="00031C3F" w:rsidP="00031C3F">
      <w:pPr>
        <w:pStyle w:val="ListParagraph"/>
        <w:numPr>
          <w:ilvl w:val="0"/>
          <w:numId w:val="7"/>
        </w:numPr>
        <w:rPr>
          <w:b/>
          <w:sz w:val="22"/>
          <w:szCs w:val="22"/>
        </w:rPr>
      </w:pPr>
      <w:r w:rsidRPr="003811D5">
        <w:rPr>
          <w:b/>
          <w:sz w:val="22"/>
          <w:szCs w:val="22"/>
        </w:rPr>
        <w:t>La parole de Dieu est puissante.</w:t>
      </w:r>
    </w:p>
    <w:p w14:paraId="79A7F010" w14:textId="5F0109D8" w:rsidR="00031C3F" w:rsidRPr="003811D5" w:rsidRDefault="00031C3F" w:rsidP="003C4CB1">
      <w:pPr>
        <w:ind w:left="720" w:firstLine="360"/>
        <w:rPr>
          <w:rFonts w:asciiTheme="minorHAnsi" w:hAnsiTheme="minorHAnsi"/>
          <w:b/>
          <w:sz w:val="22"/>
          <w:szCs w:val="22"/>
        </w:rPr>
      </w:pPr>
      <w:r w:rsidRPr="003811D5">
        <w:rPr>
          <w:rFonts w:asciiTheme="minorHAnsi" w:hAnsiTheme="minorHAnsi"/>
          <w:b/>
          <w:sz w:val="22"/>
          <w:szCs w:val="22"/>
        </w:rPr>
        <w:t>« Ainsi en est-il de ma parole, qui sort de ma bouche</w:t>
      </w:r>
      <w:r w:rsidR="00EA4E1E">
        <w:rPr>
          <w:rFonts w:asciiTheme="minorHAnsi" w:hAnsiTheme="minorHAnsi"/>
          <w:b/>
          <w:sz w:val="22"/>
          <w:szCs w:val="22"/>
        </w:rPr>
        <w:t> </w:t>
      </w:r>
      <w:r w:rsidRPr="003811D5">
        <w:rPr>
          <w:rFonts w:asciiTheme="minorHAnsi" w:hAnsiTheme="minorHAnsi"/>
          <w:b/>
          <w:sz w:val="22"/>
          <w:szCs w:val="22"/>
        </w:rPr>
        <w:t xml:space="preserve">: </w:t>
      </w:r>
    </w:p>
    <w:p w14:paraId="3AB18528" w14:textId="77777777" w:rsidR="00031C3F" w:rsidRPr="003811D5" w:rsidRDefault="00031C3F" w:rsidP="003C4CB1">
      <w:pPr>
        <w:ind w:left="720" w:firstLine="360"/>
        <w:rPr>
          <w:rFonts w:asciiTheme="minorHAnsi" w:hAnsiTheme="minorHAnsi"/>
          <w:b/>
          <w:sz w:val="22"/>
          <w:szCs w:val="22"/>
        </w:rPr>
      </w:pPr>
      <w:r w:rsidRPr="003811D5">
        <w:rPr>
          <w:rFonts w:asciiTheme="minorHAnsi" w:hAnsiTheme="minorHAnsi"/>
          <w:b/>
          <w:sz w:val="22"/>
          <w:szCs w:val="22"/>
        </w:rPr>
        <w:t>Elle ne retourne point à moi sans effet,</w:t>
      </w:r>
    </w:p>
    <w:p w14:paraId="474E265F" w14:textId="77777777" w:rsidR="00031C3F" w:rsidRPr="003811D5" w:rsidRDefault="00031C3F" w:rsidP="003C4CB1">
      <w:pPr>
        <w:ind w:left="720" w:firstLine="360"/>
        <w:rPr>
          <w:rFonts w:asciiTheme="minorHAnsi" w:hAnsiTheme="minorHAnsi"/>
          <w:b/>
          <w:sz w:val="22"/>
          <w:szCs w:val="22"/>
        </w:rPr>
      </w:pPr>
      <w:r w:rsidRPr="003811D5">
        <w:rPr>
          <w:rFonts w:asciiTheme="minorHAnsi" w:hAnsiTheme="minorHAnsi"/>
          <w:b/>
          <w:sz w:val="22"/>
          <w:szCs w:val="22"/>
        </w:rPr>
        <w:t>Sans avoir exécuté ma volonté</w:t>
      </w:r>
    </w:p>
    <w:p w14:paraId="1C22F85C" w14:textId="1456401E" w:rsidR="00031C3F" w:rsidRPr="003811D5" w:rsidRDefault="00031C3F" w:rsidP="003C4CB1">
      <w:pPr>
        <w:ind w:left="720" w:firstLine="360"/>
        <w:rPr>
          <w:rFonts w:asciiTheme="minorHAnsi" w:hAnsiTheme="minorHAnsi"/>
          <w:b/>
          <w:sz w:val="22"/>
          <w:szCs w:val="22"/>
        </w:rPr>
      </w:pPr>
      <w:r w:rsidRPr="003811D5">
        <w:rPr>
          <w:rFonts w:asciiTheme="minorHAnsi" w:hAnsiTheme="minorHAnsi"/>
          <w:b/>
          <w:sz w:val="22"/>
          <w:szCs w:val="22"/>
        </w:rPr>
        <w:t>Et accompli mes desseins. » (Ésaïe</w:t>
      </w:r>
      <w:r w:rsidR="00EA4E1E">
        <w:rPr>
          <w:rFonts w:asciiTheme="minorHAnsi" w:hAnsiTheme="minorHAnsi"/>
          <w:b/>
          <w:sz w:val="22"/>
          <w:szCs w:val="22"/>
        </w:rPr>
        <w:t> </w:t>
      </w:r>
      <w:r w:rsidRPr="003811D5">
        <w:rPr>
          <w:rFonts w:asciiTheme="minorHAnsi" w:hAnsiTheme="minorHAnsi"/>
          <w:b/>
          <w:sz w:val="22"/>
          <w:szCs w:val="22"/>
        </w:rPr>
        <w:t>55:11)</w:t>
      </w:r>
    </w:p>
    <w:p w14:paraId="049E9FD7" w14:textId="77777777" w:rsidR="00031C3F" w:rsidRPr="003811D5" w:rsidRDefault="00031C3F" w:rsidP="00031C3F">
      <w:pPr>
        <w:pStyle w:val="ListParagraph"/>
        <w:numPr>
          <w:ilvl w:val="0"/>
          <w:numId w:val="7"/>
        </w:numPr>
        <w:rPr>
          <w:b/>
          <w:sz w:val="22"/>
          <w:szCs w:val="22"/>
        </w:rPr>
      </w:pPr>
      <w:r w:rsidRPr="003811D5">
        <w:rPr>
          <w:b/>
          <w:sz w:val="22"/>
          <w:szCs w:val="22"/>
        </w:rPr>
        <w:t>La blessure est basée sur l’expérience. Donc, la guérison d’un traumatisme doit être basée sur l’expérience.</w:t>
      </w:r>
    </w:p>
    <w:p w14:paraId="5466BA58" w14:textId="77777777" w:rsidR="00031C3F" w:rsidRPr="003811D5" w:rsidRDefault="00031C3F" w:rsidP="00031C3F">
      <w:pPr>
        <w:rPr>
          <w:rFonts w:asciiTheme="minorHAnsi" w:hAnsiTheme="minorHAnsi"/>
          <w:b/>
          <w:sz w:val="22"/>
          <w:szCs w:val="22"/>
        </w:rPr>
      </w:pPr>
    </w:p>
    <w:p w14:paraId="0407A780" w14:textId="217C113F" w:rsidR="00031C3F" w:rsidRPr="003811D5" w:rsidRDefault="00031C3F" w:rsidP="00031C3F">
      <w:pPr>
        <w:ind w:firstLine="360"/>
        <w:rPr>
          <w:rFonts w:asciiTheme="minorHAnsi" w:hAnsiTheme="minorHAnsi"/>
          <w:b/>
          <w:sz w:val="22"/>
          <w:szCs w:val="22"/>
        </w:rPr>
      </w:pPr>
      <w:r w:rsidRPr="003811D5">
        <w:rPr>
          <w:rFonts w:asciiTheme="minorHAnsi" w:hAnsiTheme="minorHAnsi"/>
          <w:sz w:val="22"/>
          <w:szCs w:val="22"/>
        </w:rPr>
        <w:t xml:space="preserve">Nous pouvons utiliser la Bible comme outil puissant de guérison, parce que la parole de Dieu </w:t>
      </w:r>
      <w:r w:rsidR="00EA4E1E">
        <w:rPr>
          <w:rFonts w:asciiTheme="minorHAnsi" w:hAnsiTheme="minorHAnsi"/>
          <w:sz w:val="22"/>
          <w:szCs w:val="22"/>
        </w:rPr>
        <w:t>a</w:t>
      </w:r>
      <w:r w:rsidRPr="003811D5">
        <w:rPr>
          <w:rFonts w:asciiTheme="minorHAnsi" w:hAnsiTheme="minorHAnsi"/>
          <w:sz w:val="22"/>
          <w:szCs w:val="22"/>
        </w:rPr>
        <w:t xml:space="preserve"> le pouvoir de guérir!</w:t>
      </w:r>
      <w:r w:rsidRPr="003811D5">
        <w:rPr>
          <w:rFonts w:asciiTheme="minorHAnsi" w:hAnsiTheme="minorHAnsi"/>
          <w:b/>
          <w:sz w:val="22"/>
          <w:szCs w:val="22"/>
        </w:rPr>
        <w:t xml:space="preserve"> </w:t>
      </w:r>
    </w:p>
    <w:p w14:paraId="34B191B2" w14:textId="77777777" w:rsidR="00031C3F" w:rsidRPr="003811D5" w:rsidRDefault="00031C3F" w:rsidP="00031C3F">
      <w:pPr>
        <w:rPr>
          <w:rFonts w:asciiTheme="minorHAnsi" w:hAnsiTheme="minorHAnsi"/>
          <w:b/>
          <w:sz w:val="22"/>
          <w:szCs w:val="22"/>
        </w:rPr>
      </w:pPr>
    </w:p>
    <w:p w14:paraId="1B2F3C59" w14:textId="665F14C6" w:rsidR="00031C3F" w:rsidRPr="003811D5" w:rsidRDefault="00031C3F" w:rsidP="00031C3F">
      <w:pPr>
        <w:rPr>
          <w:rFonts w:asciiTheme="minorHAnsi" w:hAnsiTheme="minorHAnsi"/>
          <w:b/>
          <w:sz w:val="22"/>
          <w:szCs w:val="22"/>
        </w:rPr>
      </w:pPr>
      <w:r w:rsidRPr="003811D5">
        <w:rPr>
          <w:rFonts w:asciiTheme="minorHAnsi" w:hAnsiTheme="minorHAnsi"/>
          <w:b/>
          <w:sz w:val="22"/>
          <w:szCs w:val="22"/>
        </w:rPr>
        <w:t>Hébreux</w:t>
      </w:r>
      <w:r w:rsidR="00EA4E1E">
        <w:rPr>
          <w:rFonts w:asciiTheme="minorHAnsi" w:hAnsiTheme="minorHAnsi"/>
          <w:b/>
          <w:sz w:val="22"/>
          <w:szCs w:val="22"/>
        </w:rPr>
        <w:t> </w:t>
      </w:r>
      <w:r w:rsidRPr="003811D5">
        <w:rPr>
          <w:rFonts w:asciiTheme="minorHAnsi" w:hAnsiTheme="minorHAnsi"/>
          <w:b/>
          <w:sz w:val="22"/>
          <w:szCs w:val="22"/>
        </w:rPr>
        <w:t>4:12</w:t>
      </w:r>
      <w:r w:rsidR="00EA4E1E">
        <w:rPr>
          <w:rFonts w:asciiTheme="minorHAnsi" w:hAnsiTheme="minorHAnsi"/>
          <w:b/>
          <w:sz w:val="22"/>
          <w:szCs w:val="22"/>
        </w:rPr>
        <w:t> </w:t>
      </w:r>
      <w:r w:rsidRPr="003811D5">
        <w:rPr>
          <w:rFonts w:asciiTheme="minorHAnsi" w:hAnsiTheme="minorHAnsi"/>
          <w:b/>
          <w:sz w:val="22"/>
          <w:szCs w:val="22"/>
        </w:rPr>
        <w:t xml:space="preserve">: </w:t>
      </w:r>
    </w:p>
    <w:p w14:paraId="7E2ADE45" w14:textId="77777777" w:rsidR="00031C3F" w:rsidRPr="003811D5" w:rsidRDefault="00031C3F" w:rsidP="00031C3F">
      <w:pPr>
        <w:rPr>
          <w:rFonts w:asciiTheme="minorHAnsi" w:eastAsiaTheme="minorHAnsi" w:hAnsiTheme="minorHAnsi" w:cstheme="minorBidi"/>
          <w:b/>
          <w:sz w:val="22"/>
          <w:szCs w:val="22"/>
        </w:rPr>
      </w:pPr>
      <w:r w:rsidRPr="003811D5">
        <w:rPr>
          <w:rFonts w:asciiTheme="minorHAnsi" w:hAnsiTheme="minorHAnsi"/>
          <w:sz w:val="22"/>
          <w:szCs w:val="22"/>
        </w:rPr>
        <w:t>« Car la parole de Dieu est vivante et efficace (opérationnelle, énergisante et puissante),</w:t>
      </w:r>
      <w:r w:rsidRPr="003811D5">
        <w:rPr>
          <w:rFonts w:asciiTheme="minorHAnsi" w:hAnsiTheme="minorHAnsi"/>
          <w:sz w:val="22"/>
          <w:szCs w:val="22"/>
          <w:shd w:val="clear" w:color="auto" w:fill="FFFFFF"/>
        </w:rPr>
        <w:t xml:space="preserve"> plus tranchante qu’une épée quelconque à deux tranchants, pénétrante jusqu’à partager âme et esprit (la totalité d’une personne), jointures et moelles (ce qu’il y a de plus profond en nous); elle juge les sentiments et les pensées du cœur. »</w:t>
      </w:r>
    </w:p>
    <w:p w14:paraId="4D9E0942" w14:textId="77777777" w:rsidR="00031C3F" w:rsidRPr="003811D5" w:rsidRDefault="00031C3F" w:rsidP="00031C3F">
      <w:pPr>
        <w:rPr>
          <w:rFonts w:asciiTheme="minorHAnsi" w:hAnsiTheme="minorHAnsi"/>
          <w:sz w:val="22"/>
          <w:szCs w:val="22"/>
        </w:rPr>
      </w:pPr>
    </w:p>
    <w:p w14:paraId="42D5FD1F" w14:textId="77777777" w:rsidR="00031C3F" w:rsidRPr="003811D5" w:rsidRDefault="00031C3F" w:rsidP="00031C3F">
      <w:pPr>
        <w:ind w:firstLine="720"/>
        <w:rPr>
          <w:rFonts w:asciiTheme="minorHAnsi" w:hAnsiTheme="minorHAnsi"/>
          <w:sz w:val="22"/>
          <w:szCs w:val="22"/>
        </w:rPr>
      </w:pPr>
      <w:r w:rsidRPr="003811D5">
        <w:rPr>
          <w:rFonts w:asciiTheme="minorHAnsi" w:hAnsiTheme="minorHAnsi"/>
          <w:sz w:val="22"/>
          <w:szCs w:val="22"/>
        </w:rPr>
        <w:t>Étant donné que la douleur émotionnelle est basée sur l’expérience, la guérison de tout traumatisme doit aussi être ressentie par l’expérience. Lorsque nous nous lions à la parole de Dieu, il travaille dans notre cœur et dans notre âme pour nous aider à ressentir la guérison de manières tangibles.</w:t>
      </w:r>
    </w:p>
    <w:p w14:paraId="265C676E" w14:textId="77777777" w:rsidR="00031C3F" w:rsidRPr="003811D5" w:rsidRDefault="00031C3F" w:rsidP="00031C3F">
      <w:pPr>
        <w:rPr>
          <w:rFonts w:asciiTheme="minorHAnsi" w:hAnsiTheme="minorHAnsi"/>
          <w:sz w:val="22"/>
          <w:szCs w:val="22"/>
        </w:rPr>
      </w:pPr>
    </w:p>
    <w:p w14:paraId="41F8A048" w14:textId="0865A847" w:rsidR="00031C3F" w:rsidRPr="003811D5" w:rsidRDefault="001F039D" w:rsidP="00031C3F">
      <w:pPr>
        <w:rPr>
          <w:rFonts w:asciiTheme="minorHAnsi" w:hAnsiTheme="minorHAnsi"/>
          <w:b/>
          <w:sz w:val="22"/>
          <w:szCs w:val="22"/>
        </w:rPr>
      </w:pPr>
      <w:r w:rsidRPr="003811D5">
        <w:rPr>
          <w:rFonts w:asciiTheme="minorHAnsi" w:hAnsiTheme="minorHAnsi"/>
          <w:b/>
          <w:sz w:val="22"/>
          <w:szCs w:val="22"/>
        </w:rPr>
        <w:t>(9</w:t>
      </w:r>
      <w:r w:rsidRPr="003811D5">
        <w:rPr>
          <w:rFonts w:asciiTheme="minorHAnsi" w:hAnsiTheme="minorHAnsi"/>
          <w:b/>
          <w:sz w:val="22"/>
          <w:szCs w:val="22"/>
          <w:vertAlign w:val="superscript"/>
        </w:rPr>
        <w:t>e</w:t>
      </w:r>
      <w:r w:rsidRPr="003811D5">
        <w:rPr>
          <w:rFonts w:asciiTheme="minorHAnsi" w:hAnsiTheme="minorHAnsi"/>
          <w:b/>
          <w:sz w:val="22"/>
          <w:szCs w:val="22"/>
        </w:rPr>
        <w:t xml:space="preserve"> diapositive)</w:t>
      </w:r>
    </w:p>
    <w:p w14:paraId="7A29C245" w14:textId="77777777" w:rsidR="00031C3F" w:rsidRPr="003811D5" w:rsidRDefault="00031C3F" w:rsidP="00031C3F">
      <w:pPr>
        <w:rPr>
          <w:rFonts w:asciiTheme="minorHAnsi" w:hAnsiTheme="minorHAnsi"/>
          <w:b/>
          <w:sz w:val="22"/>
          <w:szCs w:val="22"/>
        </w:rPr>
      </w:pPr>
    </w:p>
    <w:p w14:paraId="2F0EC249" w14:textId="79FBA87B" w:rsidR="00031C3F" w:rsidRPr="003811D5" w:rsidRDefault="00031C3F" w:rsidP="00031C3F">
      <w:pPr>
        <w:numPr>
          <w:ilvl w:val="0"/>
          <w:numId w:val="8"/>
        </w:numPr>
        <w:rPr>
          <w:rFonts w:asciiTheme="minorHAnsi" w:hAnsiTheme="minorHAnsi"/>
          <w:b/>
          <w:sz w:val="22"/>
          <w:szCs w:val="22"/>
        </w:rPr>
      </w:pPr>
      <w:r w:rsidRPr="003811D5">
        <w:rPr>
          <w:rFonts w:asciiTheme="minorHAnsi" w:hAnsiTheme="minorHAnsi"/>
          <w:b/>
          <w:sz w:val="22"/>
          <w:szCs w:val="22"/>
        </w:rPr>
        <w:t>Jean</w:t>
      </w:r>
      <w:r w:rsidR="00EA4E1E">
        <w:rPr>
          <w:rFonts w:asciiTheme="minorHAnsi" w:hAnsiTheme="minorHAnsi"/>
          <w:b/>
          <w:sz w:val="22"/>
          <w:szCs w:val="22"/>
        </w:rPr>
        <w:t> </w:t>
      </w:r>
      <w:r w:rsidRPr="003811D5">
        <w:rPr>
          <w:rFonts w:asciiTheme="minorHAnsi" w:hAnsiTheme="minorHAnsi"/>
          <w:b/>
          <w:sz w:val="22"/>
          <w:szCs w:val="22"/>
        </w:rPr>
        <w:t>8:44</w:t>
      </w:r>
      <w:r w:rsidR="00EA4E1E">
        <w:rPr>
          <w:rFonts w:asciiTheme="minorHAnsi" w:hAnsiTheme="minorHAnsi"/>
          <w:b/>
          <w:sz w:val="22"/>
          <w:szCs w:val="22"/>
        </w:rPr>
        <w:t> </w:t>
      </w:r>
      <w:r w:rsidRPr="003811D5">
        <w:rPr>
          <w:rFonts w:asciiTheme="minorHAnsi" w:hAnsiTheme="minorHAnsi"/>
          <w:b/>
          <w:sz w:val="22"/>
          <w:szCs w:val="22"/>
        </w:rPr>
        <w:t xml:space="preserve">: Le traumatisme mène aussi souvent aux distorsions cognitives sous forme de fausses croyances ou de mensonges que l’on croit sur nous, sur les autres, sur Dieu et sur le monde qui nous entoure. </w:t>
      </w:r>
    </w:p>
    <w:p w14:paraId="64402FAD" w14:textId="3CBBDAD2" w:rsidR="00031C3F" w:rsidRPr="003811D5" w:rsidRDefault="00031C3F" w:rsidP="00031C3F">
      <w:pPr>
        <w:numPr>
          <w:ilvl w:val="0"/>
          <w:numId w:val="8"/>
        </w:numPr>
        <w:rPr>
          <w:rFonts w:asciiTheme="minorHAnsi" w:hAnsiTheme="minorHAnsi"/>
          <w:b/>
          <w:sz w:val="22"/>
          <w:szCs w:val="22"/>
        </w:rPr>
      </w:pPr>
      <w:r w:rsidRPr="003811D5">
        <w:rPr>
          <w:rFonts w:asciiTheme="minorHAnsi" w:hAnsiTheme="minorHAnsi"/>
          <w:b/>
          <w:sz w:val="22"/>
          <w:szCs w:val="22"/>
        </w:rPr>
        <w:t>Jean</w:t>
      </w:r>
      <w:r w:rsidR="00EA4E1E">
        <w:rPr>
          <w:rFonts w:asciiTheme="minorHAnsi" w:hAnsiTheme="minorHAnsi"/>
          <w:b/>
          <w:sz w:val="22"/>
          <w:szCs w:val="22"/>
        </w:rPr>
        <w:t> </w:t>
      </w:r>
      <w:r w:rsidRPr="003811D5">
        <w:rPr>
          <w:rFonts w:asciiTheme="minorHAnsi" w:hAnsiTheme="minorHAnsi"/>
          <w:b/>
          <w:sz w:val="22"/>
          <w:szCs w:val="22"/>
        </w:rPr>
        <w:t>8:32</w:t>
      </w:r>
      <w:r w:rsidR="00EA4E1E">
        <w:rPr>
          <w:rFonts w:asciiTheme="minorHAnsi" w:hAnsiTheme="minorHAnsi"/>
          <w:b/>
          <w:sz w:val="22"/>
          <w:szCs w:val="22"/>
        </w:rPr>
        <w:t> </w:t>
      </w:r>
      <w:r w:rsidRPr="003811D5">
        <w:rPr>
          <w:rFonts w:asciiTheme="minorHAnsi" w:hAnsiTheme="minorHAnsi"/>
          <w:b/>
          <w:sz w:val="22"/>
          <w:szCs w:val="22"/>
        </w:rPr>
        <w:t>: La reconstruction de ces croyances à la lumière de la parole de Dieu apporte la liberté.</w:t>
      </w:r>
    </w:p>
    <w:p w14:paraId="0D71F2CB" w14:textId="77777777" w:rsidR="00031C3F" w:rsidRPr="003811D5" w:rsidRDefault="00031C3F" w:rsidP="00031C3F">
      <w:pPr>
        <w:rPr>
          <w:rFonts w:asciiTheme="minorHAnsi" w:hAnsiTheme="minorHAnsi"/>
          <w:sz w:val="22"/>
          <w:szCs w:val="22"/>
        </w:rPr>
      </w:pPr>
    </w:p>
    <w:p w14:paraId="677BFB48" w14:textId="77777777" w:rsidR="00031C3F" w:rsidRPr="003811D5" w:rsidRDefault="00031C3F" w:rsidP="00031C3F">
      <w:pPr>
        <w:ind w:firstLine="360"/>
        <w:rPr>
          <w:rFonts w:asciiTheme="minorHAnsi" w:hAnsiTheme="minorHAnsi"/>
          <w:sz w:val="22"/>
          <w:szCs w:val="22"/>
        </w:rPr>
      </w:pPr>
      <w:r w:rsidRPr="003811D5">
        <w:rPr>
          <w:rFonts w:asciiTheme="minorHAnsi" w:hAnsiTheme="minorHAnsi"/>
          <w:sz w:val="22"/>
          <w:szCs w:val="22"/>
        </w:rPr>
        <w:t xml:space="preserve">Nous devons connaître les distorsions cognitives possibles qui peuvent brouiller nos pensées. Ces pensées tordues proviennent des mensonges que l’ennemi de Dieu a semés dans notre cœur. </w:t>
      </w:r>
      <w:r w:rsidRPr="003811D5">
        <w:rPr>
          <w:rFonts w:asciiTheme="minorHAnsi" w:hAnsiTheme="minorHAnsi"/>
          <w:sz w:val="22"/>
          <w:szCs w:val="22"/>
        </w:rPr>
        <w:lastRenderedPageBreak/>
        <w:t xml:space="preserve">Naturellement, en tant qu’êtres humains et pécheurs, nous avons tendance à laisser entrer ces distorsions dans notre esprit. </w:t>
      </w:r>
    </w:p>
    <w:p w14:paraId="1A63F970" w14:textId="77777777" w:rsidR="00031C3F" w:rsidRPr="003811D5" w:rsidRDefault="00031C3F" w:rsidP="00031C3F">
      <w:pPr>
        <w:rPr>
          <w:rFonts w:asciiTheme="minorHAnsi" w:hAnsiTheme="minorHAnsi"/>
          <w:sz w:val="22"/>
          <w:szCs w:val="22"/>
        </w:rPr>
      </w:pPr>
    </w:p>
    <w:p w14:paraId="0864EFF8" w14:textId="53C9BE59" w:rsidR="00031C3F" w:rsidRPr="003811D5" w:rsidRDefault="00031C3F" w:rsidP="00031C3F">
      <w:pPr>
        <w:rPr>
          <w:rFonts w:asciiTheme="minorHAnsi" w:eastAsia="Times New Roman" w:hAnsiTheme="minorHAnsi"/>
          <w:b/>
          <w:sz w:val="22"/>
          <w:szCs w:val="22"/>
          <w:shd w:val="clear" w:color="auto" w:fill="FFFFFF"/>
        </w:rPr>
      </w:pPr>
      <w:r w:rsidRPr="003811D5">
        <w:rPr>
          <w:rFonts w:asciiTheme="minorHAnsi" w:hAnsiTheme="minorHAnsi"/>
          <w:b/>
          <w:sz w:val="22"/>
          <w:szCs w:val="22"/>
          <w:shd w:val="clear" w:color="auto" w:fill="FFFFFF"/>
        </w:rPr>
        <w:t>Jean</w:t>
      </w:r>
      <w:r w:rsidR="00EA4E1E">
        <w:rPr>
          <w:rFonts w:asciiTheme="minorHAnsi" w:hAnsiTheme="minorHAnsi"/>
          <w:b/>
          <w:sz w:val="22"/>
          <w:szCs w:val="22"/>
          <w:shd w:val="clear" w:color="auto" w:fill="FFFFFF"/>
        </w:rPr>
        <w:t> </w:t>
      </w:r>
      <w:r w:rsidRPr="003811D5">
        <w:rPr>
          <w:rFonts w:asciiTheme="minorHAnsi" w:hAnsiTheme="minorHAnsi"/>
          <w:b/>
          <w:sz w:val="22"/>
          <w:szCs w:val="22"/>
          <w:shd w:val="clear" w:color="auto" w:fill="FFFFFF"/>
        </w:rPr>
        <w:t>8:44</w:t>
      </w:r>
      <w:r w:rsidR="00EA4E1E">
        <w:rPr>
          <w:rFonts w:asciiTheme="minorHAnsi" w:hAnsiTheme="minorHAnsi"/>
          <w:b/>
          <w:sz w:val="22"/>
          <w:szCs w:val="22"/>
          <w:shd w:val="clear" w:color="auto" w:fill="FFFFFF"/>
        </w:rPr>
        <w:t> </w:t>
      </w:r>
      <w:r w:rsidRPr="003811D5">
        <w:rPr>
          <w:rFonts w:asciiTheme="minorHAnsi" w:hAnsiTheme="minorHAnsi"/>
          <w:b/>
          <w:sz w:val="22"/>
          <w:szCs w:val="22"/>
          <w:shd w:val="clear" w:color="auto" w:fill="FFFFFF"/>
        </w:rPr>
        <w:t>:</w:t>
      </w:r>
    </w:p>
    <w:p w14:paraId="2356AC00" w14:textId="77777777" w:rsidR="00031C3F" w:rsidRPr="003811D5" w:rsidRDefault="00031C3F" w:rsidP="00031C3F">
      <w:pPr>
        <w:rPr>
          <w:rFonts w:asciiTheme="minorHAnsi" w:eastAsia="Times New Roman" w:hAnsiTheme="minorHAnsi"/>
          <w:sz w:val="22"/>
          <w:szCs w:val="22"/>
        </w:rPr>
      </w:pPr>
      <w:r w:rsidRPr="003811D5">
        <w:rPr>
          <w:rFonts w:asciiTheme="minorHAnsi" w:hAnsiTheme="minorHAnsi"/>
          <w:sz w:val="22"/>
          <w:szCs w:val="22"/>
          <w:shd w:val="clear" w:color="auto" w:fill="FFFFFF"/>
        </w:rPr>
        <w:t>« Vous avez pour père le diable, et vous voulez accomplir les désirs (qui sont caractéristiques) de votre père. Il a été meurtrier dès le commencement, et il ne se tient pas dans la vérité, parce qu’il n’y a pas de vérité en lui. Lorsqu’il profère le mensonge, il parle de son propre fonds; car il est menteur et le père du mensonge. »</w:t>
      </w:r>
    </w:p>
    <w:p w14:paraId="4F114A99" w14:textId="77777777" w:rsidR="00031C3F" w:rsidRPr="003811D5" w:rsidRDefault="00031C3F" w:rsidP="00031C3F">
      <w:pPr>
        <w:rPr>
          <w:rFonts w:asciiTheme="minorHAnsi" w:hAnsiTheme="minorHAnsi"/>
          <w:sz w:val="22"/>
          <w:szCs w:val="22"/>
        </w:rPr>
      </w:pPr>
    </w:p>
    <w:p w14:paraId="6567BE2D" w14:textId="0DC68CC0" w:rsidR="00031C3F" w:rsidRPr="003811D5" w:rsidRDefault="00031C3F" w:rsidP="00031C3F">
      <w:pPr>
        <w:ind w:firstLine="720"/>
        <w:rPr>
          <w:rFonts w:asciiTheme="minorHAnsi" w:hAnsiTheme="minorHAnsi"/>
          <w:sz w:val="22"/>
          <w:szCs w:val="22"/>
        </w:rPr>
      </w:pPr>
      <w:r w:rsidRPr="003811D5">
        <w:rPr>
          <w:rFonts w:asciiTheme="minorHAnsi" w:hAnsiTheme="minorHAnsi"/>
          <w:sz w:val="22"/>
          <w:szCs w:val="22"/>
        </w:rPr>
        <w:t xml:space="preserve">Cependant, les Écritures peuvent nous aider à voir plus clair et à éviter les distorsions. La reconstruction de ces croyances à la lumière de la parole de Dieu apporte la liberté. </w:t>
      </w:r>
    </w:p>
    <w:p w14:paraId="57F7A215" w14:textId="77777777" w:rsidR="00031C3F" w:rsidRPr="003811D5" w:rsidRDefault="00031C3F" w:rsidP="00031C3F">
      <w:pPr>
        <w:rPr>
          <w:rFonts w:asciiTheme="minorHAnsi" w:hAnsiTheme="minorHAnsi"/>
          <w:sz w:val="22"/>
          <w:szCs w:val="22"/>
        </w:rPr>
      </w:pPr>
    </w:p>
    <w:p w14:paraId="5211E262" w14:textId="52A27052" w:rsidR="00031C3F" w:rsidRPr="003811D5" w:rsidRDefault="00031C3F" w:rsidP="00031C3F">
      <w:pPr>
        <w:rPr>
          <w:rFonts w:asciiTheme="minorHAnsi" w:eastAsia="Times New Roman" w:hAnsiTheme="minorHAnsi"/>
          <w:b/>
          <w:sz w:val="22"/>
          <w:szCs w:val="22"/>
          <w:shd w:val="clear" w:color="auto" w:fill="FFFFFF"/>
        </w:rPr>
      </w:pPr>
      <w:r w:rsidRPr="003811D5">
        <w:rPr>
          <w:rFonts w:asciiTheme="minorHAnsi" w:hAnsiTheme="minorHAnsi"/>
          <w:b/>
          <w:sz w:val="22"/>
          <w:szCs w:val="22"/>
          <w:shd w:val="clear" w:color="auto" w:fill="FFFFFF"/>
        </w:rPr>
        <w:t>Jean</w:t>
      </w:r>
      <w:r w:rsidR="00EA4E1E">
        <w:rPr>
          <w:rFonts w:asciiTheme="minorHAnsi" w:hAnsiTheme="minorHAnsi"/>
          <w:b/>
          <w:sz w:val="22"/>
          <w:szCs w:val="22"/>
          <w:shd w:val="clear" w:color="auto" w:fill="FFFFFF"/>
        </w:rPr>
        <w:t> </w:t>
      </w:r>
      <w:r w:rsidRPr="003811D5">
        <w:rPr>
          <w:rFonts w:asciiTheme="minorHAnsi" w:hAnsiTheme="minorHAnsi"/>
          <w:b/>
          <w:sz w:val="22"/>
          <w:szCs w:val="22"/>
          <w:shd w:val="clear" w:color="auto" w:fill="FFFFFF"/>
        </w:rPr>
        <w:t>8:32</w:t>
      </w:r>
      <w:r w:rsidR="00EA4E1E">
        <w:rPr>
          <w:rFonts w:asciiTheme="minorHAnsi" w:hAnsiTheme="minorHAnsi"/>
          <w:b/>
          <w:sz w:val="22"/>
          <w:szCs w:val="22"/>
          <w:shd w:val="clear" w:color="auto" w:fill="FFFFFF"/>
        </w:rPr>
        <w:t> </w:t>
      </w:r>
      <w:r w:rsidRPr="003811D5">
        <w:rPr>
          <w:rFonts w:asciiTheme="minorHAnsi" w:hAnsiTheme="minorHAnsi"/>
          <w:b/>
          <w:sz w:val="22"/>
          <w:szCs w:val="22"/>
          <w:shd w:val="clear" w:color="auto" w:fill="FFFFFF"/>
        </w:rPr>
        <w:t>:</w:t>
      </w:r>
    </w:p>
    <w:p w14:paraId="1326B2E1" w14:textId="77777777" w:rsidR="00031C3F" w:rsidRPr="003811D5" w:rsidRDefault="00031C3F" w:rsidP="00031C3F">
      <w:pPr>
        <w:rPr>
          <w:rFonts w:asciiTheme="minorHAnsi" w:eastAsia="Times New Roman" w:hAnsiTheme="minorHAnsi"/>
          <w:sz w:val="22"/>
          <w:szCs w:val="22"/>
        </w:rPr>
      </w:pPr>
      <w:r w:rsidRPr="003811D5">
        <w:rPr>
          <w:rFonts w:asciiTheme="minorHAnsi" w:hAnsiTheme="minorHAnsi"/>
          <w:sz w:val="22"/>
          <w:szCs w:val="22"/>
          <w:shd w:val="clear" w:color="auto" w:fill="FFFFFF"/>
        </w:rPr>
        <w:t>« Vous connaîtrez la vérité, et la vérité vous affranchira. »</w:t>
      </w:r>
    </w:p>
    <w:p w14:paraId="4EA91D15" w14:textId="77777777" w:rsidR="00031C3F" w:rsidRPr="003811D5" w:rsidRDefault="00031C3F" w:rsidP="00031C3F">
      <w:pPr>
        <w:rPr>
          <w:rFonts w:asciiTheme="minorHAnsi" w:hAnsiTheme="minorHAnsi"/>
          <w:sz w:val="22"/>
          <w:szCs w:val="22"/>
        </w:rPr>
      </w:pPr>
      <w:r w:rsidRPr="003811D5">
        <w:rPr>
          <w:rFonts w:asciiTheme="minorHAnsi" w:hAnsiTheme="minorHAnsi"/>
          <w:sz w:val="22"/>
          <w:szCs w:val="22"/>
        </w:rPr>
        <w:t xml:space="preserve"> </w:t>
      </w:r>
    </w:p>
    <w:p w14:paraId="48CD8313" w14:textId="729055E2" w:rsidR="00031C3F" w:rsidRPr="003811D5" w:rsidRDefault="00031C3F" w:rsidP="00031C3F">
      <w:pPr>
        <w:rPr>
          <w:rFonts w:asciiTheme="minorHAnsi" w:hAnsiTheme="minorHAnsi"/>
          <w:b/>
          <w:sz w:val="22"/>
          <w:szCs w:val="22"/>
        </w:rPr>
      </w:pPr>
      <w:r w:rsidRPr="003811D5">
        <w:rPr>
          <w:rFonts w:asciiTheme="minorHAnsi" w:hAnsiTheme="minorHAnsi"/>
          <w:b/>
          <w:sz w:val="22"/>
          <w:szCs w:val="22"/>
        </w:rPr>
        <w:t>(10</w:t>
      </w:r>
      <w:r w:rsidRPr="003811D5">
        <w:rPr>
          <w:rFonts w:asciiTheme="minorHAnsi" w:hAnsiTheme="minorHAnsi"/>
          <w:b/>
          <w:sz w:val="22"/>
          <w:szCs w:val="22"/>
          <w:vertAlign w:val="superscript"/>
        </w:rPr>
        <w:t>e</w:t>
      </w:r>
      <w:r w:rsidRPr="003811D5">
        <w:rPr>
          <w:rFonts w:asciiTheme="minorHAnsi" w:hAnsiTheme="minorHAnsi"/>
          <w:b/>
          <w:sz w:val="22"/>
          <w:szCs w:val="22"/>
        </w:rPr>
        <w:t xml:space="preserve"> diapositive)</w:t>
      </w:r>
    </w:p>
    <w:p w14:paraId="0F2A3E95" w14:textId="77777777" w:rsidR="00031C3F" w:rsidRPr="003811D5" w:rsidRDefault="00031C3F" w:rsidP="00031C3F">
      <w:pPr>
        <w:rPr>
          <w:rFonts w:asciiTheme="minorHAnsi" w:hAnsiTheme="minorHAnsi"/>
          <w:b/>
          <w:sz w:val="22"/>
          <w:szCs w:val="22"/>
        </w:rPr>
      </w:pPr>
    </w:p>
    <w:p w14:paraId="62AF82F7" w14:textId="77777777" w:rsidR="00031C3F" w:rsidRPr="003811D5" w:rsidRDefault="00031C3F" w:rsidP="00031C3F">
      <w:pPr>
        <w:numPr>
          <w:ilvl w:val="0"/>
          <w:numId w:val="9"/>
        </w:numPr>
        <w:rPr>
          <w:rFonts w:asciiTheme="minorHAnsi" w:hAnsiTheme="minorHAnsi"/>
          <w:b/>
          <w:sz w:val="22"/>
          <w:szCs w:val="22"/>
        </w:rPr>
      </w:pPr>
      <w:r w:rsidRPr="003811D5">
        <w:rPr>
          <w:rFonts w:asciiTheme="minorHAnsi" w:hAnsiTheme="minorHAnsi"/>
          <w:b/>
          <w:sz w:val="22"/>
          <w:szCs w:val="22"/>
        </w:rPr>
        <w:t xml:space="preserve">Les gens blessés blessent souvent d’autres personnes dans le but de se protéger.  </w:t>
      </w:r>
    </w:p>
    <w:p w14:paraId="02401759" w14:textId="77777777" w:rsidR="00031C3F" w:rsidRPr="003811D5" w:rsidRDefault="00031C3F" w:rsidP="00031C3F">
      <w:pPr>
        <w:numPr>
          <w:ilvl w:val="0"/>
          <w:numId w:val="9"/>
        </w:numPr>
        <w:rPr>
          <w:rFonts w:asciiTheme="minorHAnsi" w:hAnsiTheme="minorHAnsi"/>
          <w:b/>
          <w:sz w:val="22"/>
          <w:szCs w:val="22"/>
        </w:rPr>
      </w:pPr>
      <w:r w:rsidRPr="003811D5">
        <w:rPr>
          <w:rFonts w:asciiTheme="minorHAnsi" w:hAnsiTheme="minorHAnsi"/>
          <w:b/>
          <w:sz w:val="22"/>
          <w:szCs w:val="22"/>
        </w:rPr>
        <w:t>Dans le processus de guérison, nous devons notamment nous regarder en face, confesser nos péchés et nous repentir.</w:t>
      </w:r>
    </w:p>
    <w:p w14:paraId="6FCC6E19" w14:textId="77777777" w:rsidR="00031C3F" w:rsidRPr="003811D5" w:rsidRDefault="00031C3F" w:rsidP="00031C3F">
      <w:pPr>
        <w:rPr>
          <w:rFonts w:asciiTheme="minorHAnsi" w:hAnsiTheme="minorHAnsi"/>
          <w:b/>
          <w:sz w:val="22"/>
          <w:szCs w:val="22"/>
        </w:rPr>
      </w:pPr>
    </w:p>
    <w:p w14:paraId="10A89AD7" w14:textId="151248CA" w:rsidR="00031C3F" w:rsidRPr="003811D5" w:rsidRDefault="00031C3F" w:rsidP="00031C3F">
      <w:pPr>
        <w:ind w:firstLine="360"/>
        <w:rPr>
          <w:rFonts w:asciiTheme="minorHAnsi" w:hAnsiTheme="minorHAnsi"/>
          <w:sz w:val="22"/>
          <w:szCs w:val="22"/>
        </w:rPr>
      </w:pPr>
      <w:r w:rsidRPr="003811D5">
        <w:rPr>
          <w:rFonts w:asciiTheme="minorHAnsi" w:hAnsiTheme="minorHAnsi"/>
          <w:sz w:val="22"/>
          <w:szCs w:val="22"/>
        </w:rPr>
        <w:t>Nous devons nous surveiller, car lorsque nous sommes blessés, nous avons tendance à blesser d’autres personnes. Faire l’inventaire de nos pensées, sentiments et comportements envers Dieu, les autres et nous-même</w:t>
      </w:r>
      <w:r w:rsidR="00EA4E1E">
        <w:rPr>
          <w:rFonts w:asciiTheme="minorHAnsi" w:hAnsiTheme="minorHAnsi"/>
          <w:sz w:val="22"/>
          <w:szCs w:val="22"/>
        </w:rPr>
        <w:t>s</w:t>
      </w:r>
      <w:r w:rsidRPr="003811D5">
        <w:rPr>
          <w:rFonts w:asciiTheme="minorHAnsi" w:hAnsiTheme="minorHAnsi"/>
          <w:sz w:val="22"/>
          <w:szCs w:val="22"/>
        </w:rPr>
        <w:t xml:space="preserve"> peut nous aider à voir les choses que nous devons confesser et dont nous devons nous repentir. </w:t>
      </w:r>
    </w:p>
    <w:p w14:paraId="2F48E7EC" w14:textId="77777777" w:rsidR="00031C3F" w:rsidRPr="003811D5" w:rsidRDefault="00031C3F" w:rsidP="00031C3F">
      <w:pPr>
        <w:rPr>
          <w:rFonts w:asciiTheme="minorHAnsi" w:hAnsiTheme="minorHAnsi"/>
          <w:sz w:val="22"/>
          <w:szCs w:val="22"/>
        </w:rPr>
      </w:pPr>
    </w:p>
    <w:p w14:paraId="1AF61CF5" w14:textId="58A918D0" w:rsidR="00031C3F" w:rsidRPr="003811D5" w:rsidRDefault="00031C3F" w:rsidP="00031C3F">
      <w:pPr>
        <w:rPr>
          <w:rFonts w:asciiTheme="minorHAnsi" w:hAnsiTheme="minorHAnsi"/>
          <w:b/>
          <w:sz w:val="22"/>
          <w:szCs w:val="22"/>
        </w:rPr>
      </w:pPr>
      <w:r w:rsidRPr="003811D5">
        <w:rPr>
          <w:rFonts w:asciiTheme="minorHAnsi" w:hAnsiTheme="minorHAnsi"/>
          <w:b/>
          <w:sz w:val="22"/>
          <w:szCs w:val="22"/>
        </w:rPr>
        <w:t>(11</w:t>
      </w:r>
      <w:r w:rsidRPr="003811D5">
        <w:rPr>
          <w:rFonts w:asciiTheme="minorHAnsi" w:hAnsiTheme="minorHAnsi"/>
          <w:b/>
          <w:sz w:val="22"/>
          <w:szCs w:val="22"/>
          <w:vertAlign w:val="superscript"/>
        </w:rPr>
        <w:t>e</w:t>
      </w:r>
      <w:r w:rsidRPr="003811D5">
        <w:rPr>
          <w:rFonts w:asciiTheme="minorHAnsi" w:hAnsiTheme="minorHAnsi"/>
          <w:b/>
          <w:sz w:val="22"/>
          <w:szCs w:val="22"/>
        </w:rPr>
        <w:t xml:space="preserve"> diapositive)</w:t>
      </w:r>
    </w:p>
    <w:p w14:paraId="6EC19CC5" w14:textId="77777777" w:rsidR="00031C3F" w:rsidRPr="003811D5" w:rsidRDefault="00031C3F" w:rsidP="00031C3F">
      <w:pPr>
        <w:rPr>
          <w:rFonts w:asciiTheme="minorHAnsi" w:hAnsiTheme="minorHAnsi"/>
          <w:b/>
          <w:sz w:val="22"/>
          <w:szCs w:val="22"/>
        </w:rPr>
      </w:pPr>
    </w:p>
    <w:p w14:paraId="14A8337F" w14:textId="77777777" w:rsidR="00031C3F" w:rsidRPr="003811D5" w:rsidRDefault="00031C3F" w:rsidP="00031C3F">
      <w:pPr>
        <w:numPr>
          <w:ilvl w:val="0"/>
          <w:numId w:val="10"/>
        </w:numPr>
        <w:rPr>
          <w:rFonts w:asciiTheme="minorHAnsi" w:hAnsiTheme="minorHAnsi"/>
          <w:b/>
          <w:sz w:val="22"/>
          <w:szCs w:val="22"/>
        </w:rPr>
      </w:pPr>
      <w:r w:rsidRPr="003811D5">
        <w:rPr>
          <w:rFonts w:asciiTheme="minorHAnsi" w:hAnsiTheme="minorHAnsi"/>
          <w:b/>
          <w:sz w:val="22"/>
          <w:szCs w:val="22"/>
        </w:rPr>
        <w:t xml:space="preserve">Les gens blessés font de leur mieux pour survivre.  </w:t>
      </w:r>
    </w:p>
    <w:p w14:paraId="13CC416B" w14:textId="797F3935" w:rsidR="00031C3F" w:rsidRPr="003811D5" w:rsidRDefault="00031C3F" w:rsidP="00031C3F">
      <w:pPr>
        <w:numPr>
          <w:ilvl w:val="0"/>
          <w:numId w:val="10"/>
        </w:numPr>
        <w:rPr>
          <w:rFonts w:asciiTheme="minorHAnsi" w:hAnsiTheme="minorHAnsi"/>
          <w:b/>
          <w:sz w:val="22"/>
          <w:szCs w:val="22"/>
        </w:rPr>
      </w:pPr>
      <w:r w:rsidRPr="003811D5">
        <w:rPr>
          <w:rFonts w:asciiTheme="minorHAnsi" w:hAnsiTheme="minorHAnsi"/>
          <w:b/>
          <w:sz w:val="22"/>
          <w:szCs w:val="22"/>
        </w:rPr>
        <w:t xml:space="preserve">Lors de ce processus, ils construisent des structures pour se protéger et vivent ainsi de manière autosuffisante.  </w:t>
      </w:r>
    </w:p>
    <w:p w14:paraId="1DF654C7" w14:textId="27795D2F" w:rsidR="00031C3F" w:rsidRPr="003811D5" w:rsidRDefault="00031C3F" w:rsidP="00031C3F">
      <w:pPr>
        <w:numPr>
          <w:ilvl w:val="0"/>
          <w:numId w:val="10"/>
        </w:numPr>
        <w:rPr>
          <w:rFonts w:asciiTheme="minorHAnsi" w:hAnsiTheme="minorHAnsi"/>
          <w:b/>
          <w:sz w:val="22"/>
          <w:szCs w:val="22"/>
        </w:rPr>
      </w:pPr>
      <w:r w:rsidRPr="003811D5">
        <w:rPr>
          <w:rFonts w:asciiTheme="minorHAnsi" w:hAnsiTheme="minorHAnsi"/>
          <w:b/>
          <w:sz w:val="22"/>
          <w:szCs w:val="22"/>
        </w:rPr>
        <w:t xml:space="preserve">Il s’agit d’un type d’idolâtrie </w:t>
      </w:r>
      <w:r w:rsidR="00B90C4A">
        <w:rPr>
          <w:rFonts w:asciiTheme="minorHAnsi" w:hAnsiTheme="minorHAnsi"/>
          <w:b/>
          <w:sz w:val="22"/>
          <w:szCs w:val="22"/>
        </w:rPr>
        <w:t>dont il faut parler</w:t>
      </w:r>
      <w:r w:rsidRPr="003811D5">
        <w:rPr>
          <w:rFonts w:asciiTheme="minorHAnsi" w:hAnsiTheme="minorHAnsi"/>
          <w:b/>
          <w:sz w:val="22"/>
          <w:szCs w:val="22"/>
        </w:rPr>
        <w:t>.</w:t>
      </w:r>
    </w:p>
    <w:p w14:paraId="0E1F24E5" w14:textId="77777777" w:rsidR="00031C3F" w:rsidRPr="003811D5" w:rsidRDefault="00031C3F" w:rsidP="00031C3F">
      <w:pPr>
        <w:rPr>
          <w:rFonts w:asciiTheme="minorHAnsi" w:hAnsiTheme="minorHAnsi"/>
          <w:sz w:val="22"/>
          <w:szCs w:val="22"/>
        </w:rPr>
      </w:pPr>
    </w:p>
    <w:p w14:paraId="5BD72D6C" w14:textId="20C29F91" w:rsidR="00031C3F" w:rsidRPr="003811D5" w:rsidRDefault="00031C3F" w:rsidP="00031C3F">
      <w:pPr>
        <w:ind w:firstLine="360"/>
        <w:rPr>
          <w:rFonts w:asciiTheme="minorHAnsi" w:hAnsiTheme="minorHAnsi"/>
          <w:sz w:val="22"/>
          <w:szCs w:val="22"/>
        </w:rPr>
      </w:pPr>
      <w:r w:rsidRPr="003811D5">
        <w:rPr>
          <w:rFonts w:asciiTheme="minorHAnsi" w:hAnsiTheme="minorHAnsi"/>
          <w:sz w:val="22"/>
          <w:szCs w:val="22"/>
        </w:rPr>
        <w:t xml:space="preserve">Les blessures ont pour effets secondaires la culpabilité et la honte. Beaucoup vivent longtemps, mais pas pleinement. Nous faisons de notre mieux pour survivre et nous adapter, mais nous devenons parfois autosuffisants et avons de la difficulté à faire confiance aux autres. Nous portons des masques souriants lorsqu’à l’intérieur, nous sommes blessés et malheureux. Notre incapacité à faire confiance nous rend trop indépendants, ce qui mène parfois à l’égoïsme et à l’égocentrisme. Toutefois, il faut se rendre compte qu’il s’agit d’un type d’idolâtrie dont il faut parler. </w:t>
      </w:r>
    </w:p>
    <w:p w14:paraId="68F665F8" w14:textId="77777777" w:rsidR="00031C3F" w:rsidRPr="003811D5" w:rsidRDefault="00031C3F" w:rsidP="00031C3F">
      <w:pPr>
        <w:rPr>
          <w:rFonts w:asciiTheme="minorHAnsi" w:hAnsiTheme="minorHAnsi"/>
          <w:sz w:val="22"/>
          <w:szCs w:val="22"/>
        </w:rPr>
      </w:pPr>
    </w:p>
    <w:p w14:paraId="4FB2BDD9" w14:textId="1C8D71AB" w:rsidR="00031C3F" w:rsidRPr="003811D5" w:rsidRDefault="00031C3F" w:rsidP="00031C3F">
      <w:pPr>
        <w:rPr>
          <w:rFonts w:asciiTheme="minorHAnsi" w:hAnsiTheme="minorHAnsi"/>
          <w:sz w:val="22"/>
          <w:szCs w:val="22"/>
        </w:rPr>
      </w:pPr>
      <w:r w:rsidRPr="003811D5">
        <w:rPr>
          <w:rFonts w:asciiTheme="minorHAnsi" w:hAnsiTheme="minorHAnsi"/>
          <w:sz w:val="22"/>
          <w:szCs w:val="22"/>
        </w:rPr>
        <w:t>Conclusion</w:t>
      </w:r>
      <w:r w:rsidR="00EA4E1E">
        <w:rPr>
          <w:rFonts w:asciiTheme="minorHAnsi" w:hAnsiTheme="minorHAnsi"/>
          <w:sz w:val="22"/>
          <w:szCs w:val="22"/>
        </w:rPr>
        <w:t> </w:t>
      </w:r>
      <w:r w:rsidRPr="003811D5">
        <w:rPr>
          <w:rFonts w:asciiTheme="minorHAnsi" w:hAnsiTheme="minorHAnsi"/>
          <w:sz w:val="22"/>
          <w:szCs w:val="22"/>
        </w:rPr>
        <w:t>:</w:t>
      </w:r>
    </w:p>
    <w:p w14:paraId="172A171C" w14:textId="77777777" w:rsidR="00031C3F" w:rsidRPr="003811D5" w:rsidRDefault="00031C3F" w:rsidP="00031C3F">
      <w:pPr>
        <w:rPr>
          <w:rFonts w:asciiTheme="minorHAnsi" w:hAnsiTheme="minorHAnsi"/>
          <w:sz w:val="22"/>
          <w:szCs w:val="22"/>
        </w:rPr>
      </w:pPr>
    </w:p>
    <w:p w14:paraId="6A29C2B8" w14:textId="5F2000E8" w:rsidR="001F039D" w:rsidRPr="003811D5" w:rsidRDefault="001F039D" w:rsidP="00031C3F">
      <w:pPr>
        <w:rPr>
          <w:rFonts w:asciiTheme="minorHAnsi" w:hAnsiTheme="minorHAnsi"/>
          <w:b/>
          <w:sz w:val="22"/>
          <w:szCs w:val="22"/>
        </w:rPr>
      </w:pPr>
      <w:r w:rsidRPr="003811D5">
        <w:rPr>
          <w:rFonts w:asciiTheme="minorHAnsi" w:hAnsiTheme="minorHAnsi"/>
          <w:b/>
          <w:sz w:val="22"/>
          <w:szCs w:val="22"/>
        </w:rPr>
        <w:t>(12</w:t>
      </w:r>
      <w:r w:rsidRPr="003811D5">
        <w:rPr>
          <w:rFonts w:asciiTheme="minorHAnsi" w:hAnsiTheme="minorHAnsi"/>
          <w:b/>
          <w:sz w:val="22"/>
          <w:szCs w:val="22"/>
          <w:vertAlign w:val="superscript"/>
        </w:rPr>
        <w:t>e</w:t>
      </w:r>
      <w:r w:rsidRPr="003811D5">
        <w:rPr>
          <w:rFonts w:asciiTheme="minorHAnsi" w:hAnsiTheme="minorHAnsi"/>
          <w:b/>
          <w:sz w:val="22"/>
          <w:szCs w:val="22"/>
        </w:rPr>
        <w:t xml:space="preserve"> diapositive)</w:t>
      </w:r>
    </w:p>
    <w:p w14:paraId="69CFABFB" w14:textId="77777777" w:rsidR="001F039D" w:rsidRPr="003811D5" w:rsidRDefault="001F039D" w:rsidP="00031C3F">
      <w:pPr>
        <w:rPr>
          <w:rFonts w:asciiTheme="minorHAnsi" w:hAnsiTheme="minorHAnsi"/>
          <w:i/>
          <w:sz w:val="22"/>
          <w:szCs w:val="22"/>
        </w:rPr>
      </w:pPr>
    </w:p>
    <w:p w14:paraId="44C54884" w14:textId="25A49205" w:rsidR="00031C3F" w:rsidRPr="003811D5" w:rsidRDefault="00031C3F" w:rsidP="00031C3F">
      <w:pPr>
        <w:rPr>
          <w:rFonts w:asciiTheme="minorHAnsi" w:hAnsiTheme="minorHAnsi"/>
          <w:i/>
          <w:sz w:val="22"/>
          <w:szCs w:val="22"/>
        </w:rPr>
      </w:pPr>
      <w:r w:rsidRPr="003811D5">
        <w:rPr>
          <w:rFonts w:asciiTheme="minorHAnsi" w:hAnsiTheme="minorHAnsi"/>
          <w:i/>
          <w:sz w:val="22"/>
          <w:szCs w:val="22"/>
        </w:rPr>
        <w:t>Activité</w:t>
      </w:r>
      <w:r w:rsidR="00881108">
        <w:rPr>
          <w:rFonts w:asciiTheme="minorHAnsi" w:hAnsiTheme="minorHAnsi"/>
          <w:i/>
          <w:sz w:val="22"/>
          <w:szCs w:val="22"/>
        </w:rPr>
        <w:t> </w:t>
      </w:r>
      <w:r w:rsidRPr="003811D5">
        <w:rPr>
          <w:rFonts w:asciiTheme="minorHAnsi" w:hAnsiTheme="minorHAnsi"/>
          <w:i/>
          <w:sz w:val="22"/>
          <w:szCs w:val="22"/>
        </w:rPr>
        <w:t xml:space="preserve">: </w:t>
      </w:r>
    </w:p>
    <w:p w14:paraId="5F7BC465" w14:textId="77777777" w:rsidR="00031C3F" w:rsidRPr="003811D5" w:rsidRDefault="00031C3F" w:rsidP="00031C3F">
      <w:pPr>
        <w:rPr>
          <w:rFonts w:asciiTheme="minorHAnsi" w:hAnsiTheme="minorHAnsi"/>
          <w:sz w:val="22"/>
          <w:szCs w:val="22"/>
        </w:rPr>
      </w:pPr>
    </w:p>
    <w:p w14:paraId="2A2A4BBB" w14:textId="77777777" w:rsidR="00031C3F" w:rsidRPr="003811D5" w:rsidRDefault="00031C3F" w:rsidP="00031C3F">
      <w:pPr>
        <w:ind w:firstLine="720"/>
        <w:rPr>
          <w:rFonts w:asciiTheme="minorHAnsi" w:hAnsiTheme="minorHAnsi"/>
          <w:sz w:val="22"/>
          <w:szCs w:val="22"/>
        </w:rPr>
      </w:pPr>
      <w:r w:rsidRPr="003811D5">
        <w:rPr>
          <w:rFonts w:asciiTheme="minorHAnsi" w:hAnsiTheme="minorHAnsi"/>
          <w:sz w:val="22"/>
          <w:szCs w:val="22"/>
        </w:rPr>
        <w:t xml:space="preserve">Prenez maintenant le temps d’écrire (pour vous-mêmes) 5 à 10 raisons pour lesquelles vous vous sentez blessées. Pensez à la façon dont ces expériences négatives, ces traumatismes ou ces pertes </w:t>
      </w:r>
      <w:r w:rsidRPr="003811D5">
        <w:rPr>
          <w:rFonts w:asciiTheme="minorHAnsi" w:hAnsiTheme="minorHAnsi"/>
          <w:sz w:val="22"/>
          <w:szCs w:val="22"/>
        </w:rPr>
        <w:lastRenderedPageBreak/>
        <w:t>vous affectent. Ces expériences vous amènent-elles à blesser d’autres personnes, à exprimer de l’amertume ou à entretenir des distorsions par rapport à vous-même, à Dieu, au monde ou aux gens qui vous entourent? Soupirez-vous après la guérison?</w:t>
      </w:r>
    </w:p>
    <w:p w14:paraId="33A81422" w14:textId="77777777" w:rsidR="00031C3F" w:rsidRPr="003811D5" w:rsidRDefault="00031C3F" w:rsidP="00031C3F">
      <w:pPr>
        <w:rPr>
          <w:rFonts w:asciiTheme="minorHAnsi" w:hAnsiTheme="minorHAnsi"/>
          <w:sz w:val="22"/>
          <w:szCs w:val="22"/>
        </w:rPr>
      </w:pPr>
    </w:p>
    <w:p w14:paraId="521935F7" w14:textId="76981BFC" w:rsidR="00031C3F" w:rsidRPr="003811D5" w:rsidRDefault="00031C3F" w:rsidP="00031C3F">
      <w:pPr>
        <w:rPr>
          <w:rFonts w:asciiTheme="minorHAnsi" w:hAnsiTheme="minorHAnsi"/>
          <w:b/>
          <w:sz w:val="22"/>
          <w:szCs w:val="22"/>
        </w:rPr>
      </w:pPr>
      <w:r w:rsidRPr="003811D5">
        <w:rPr>
          <w:rFonts w:asciiTheme="minorHAnsi" w:hAnsiTheme="minorHAnsi"/>
          <w:b/>
          <w:sz w:val="22"/>
          <w:szCs w:val="22"/>
        </w:rPr>
        <w:t>(13</w:t>
      </w:r>
      <w:r w:rsidRPr="003811D5">
        <w:rPr>
          <w:rFonts w:asciiTheme="minorHAnsi" w:hAnsiTheme="minorHAnsi"/>
          <w:b/>
          <w:sz w:val="22"/>
          <w:szCs w:val="22"/>
          <w:vertAlign w:val="superscript"/>
        </w:rPr>
        <w:t>e</w:t>
      </w:r>
      <w:r w:rsidRPr="003811D5">
        <w:rPr>
          <w:rFonts w:asciiTheme="minorHAnsi" w:hAnsiTheme="minorHAnsi"/>
          <w:b/>
          <w:sz w:val="22"/>
          <w:szCs w:val="22"/>
        </w:rPr>
        <w:t xml:space="preserve"> diapositive)</w:t>
      </w:r>
    </w:p>
    <w:p w14:paraId="2C3827DD" w14:textId="77777777" w:rsidR="00031C3F" w:rsidRPr="003811D5" w:rsidRDefault="00031C3F" w:rsidP="00031C3F">
      <w:pPr>
        <w:rPr>
          <w:rFonts w:asciiTheme="minorHAnsi" w:eastAsia="Times New Roman" w:hAnsiTheme="minorHAnsi"/>
          <w:b/>
          <w:sz w:val="22"/>
          <w:szCs w:val="22"/>
        </w:rPr>
      </w:pPr>
      <w:r w:rsidRPr="003811D5">
        <w:rPr>
          <w:rFonts w:asciiTheme="minorHAnsi" w:hAnsiTheme="minorHAnsi"/>
          <w:b/>
          <w:sz w:val="22"/>
          <w:szCs w:val="22"/>
        </w:rPr>
        <w:t xml:space="preserve">« Car l’Éternel... m’a envoyé pour guérir ceux qui ont le cœur brisé, </w:t>
      </w:r>
      <w:r w:rsidRPr="003811D5">
        <w:rPr>
          <w:rFonts w:asciiTheme="minorHAnsi" w:hAnsiTheme="minorHAnsi"/>
          <w:sz w:val="22"/>
          <w:szCs w:val="22"/>
        </w:rPr>
        <w:br/>
      </w:r>
      <w:r w:rsidRPr="003811D5">
        <w:rPr>
          <w:rFonts w:asciiTheme="minorHAnsi" w:hAnsiTheme="minorHAnsi"/>
          <w:b/>
          <w:sz w:val="22"/>
          <w:szCs w:val="22"/>
        </w:rPr>
        <w:t xml:space="preserve">Pour proclamer aux captifs la liberté, </w:t>
      </w:r>
    </w:p>
    <w:p w14:paraId="015E08AE" w14:textId="77777777" w:rsidR="00031C3F" w:rsidRPr="003811D5" w:rsidRDefault="00031C3F" w:rsidP="00031C3F">
      <w:pPr>
        <w:rPr>
          <w:rFonts w:asciiTheme="minorHAnsi" w:eastAsia="Times New Roman" w:hAnsiTheme="minorHAnsi"/>
          <w:b/>
          <w:sz w:val="22"/>
          <w:szCs w:val="22"/>
          <w:shd w:val="clear" w:color="auto" w:fill="FFFFFF"/>
        </w:rPr>
      </w:pPr>
      <w:r w:rsidRPr="003811D5">
        <w:rPr>
          <w:rFonts w:asciiTheme="minorHAnsi" w:hAnsiTheme="minorHAnsi"/>
          <w:b/>
          <w:sz w:val="22"/>
          <w:szCs w:val="22"/>
        </w:rPr>
        <w:t>Et aux prisonniers la délivrance;</w:t>
      </w:r>
      <w:r w:rsidRPr="003811D5">
        <w:rPr>
          <w:rFonts w:asciiTheme="minorHAnsi" w:hAnsiTheme="minorHAnsi"/>
          <w:sz w:val="22"/>
          <w:szCs w:val="22"/>
        </w:rPr>
        <w:br/>
      </w:r>
      <w:r w:rsidRPr="003811D5">
        <w:rPr>
          <w:rFonts w:asciiTheme="minorHAnsi" w:hAnsiTheme="minorHAnsi"/>
          <w:b/>
          <w:sz w:val="22"/>
          <w:szCs w:val="22"/>
        </w:rPr>
        <w:t>Pour publier une année de grâce de l’Éternel,</w:t>
      </w:r>
    </w:p>
    <w:p w14:paraId="0F7FA1F4" w14:textId="77777777" w:rsidR="00031C3F" w:rsidRPr="003811D5" w:rsidRDefault="00031C3F" w:rsidP="00031C3F">
      <w:pPr>
        <w:rPr>
          <w:rFonts w:asciiTheme="minorHAnsi" w:eastAsia="Times New Roman" w:hAnsiTheme="minorHAnsi"/>
          <w:b/>
          <w:sz w:val="22"/>
          <w:szCs w:val="22"/>
          <w:shd w:val="clear" w:color="auto" w:fill="FFFFFF"/>
        </w:rPr>
      </w:pPr>
      <w:r w:rsidRPr="003811D5">
        <w:rPr>
          <w:rFonts w:asciiTheme="minorHAnsi" w:hAnsiTheme="minorHAnsi"/>
          <w:b/>
          <w:sz w:val="22"/>
          <w:szCs w:val="22"/>
          <w:shd w:val="clear" w:color="auto" w:fill="FFFFFF"/>
        </w:rPr>
        <w:t>Et un jour de vengeance de notre Dieu;</w:t>
      </w:r>
    </w:p>
    <w:p w14:paraId="2E74BD99" w14:textId="77777777" w:rsidR="00031C3F" w:rsidRPr="003811D5" w:rsidRDefault="00031C3F" w:rsidP="00031C3F">
      <w:pPr>
        <w:rPr>
          <w:rFonts w:asciiTheme="minorHAnsi" w:eastAsia="Times New Roman" w:hAnsiTheme="minorHAnsi"/>
          <w:b/>
          <w:sz w:val="22"/>
          <w:szCs w:val="22"/>
          <w:shd w:val="clear" w:color="auto" w:fill="FFFFFF"/>
        </w:rPr>
      </w:pPr>
      <w:r w:rsidRPr="003811D5">
        <w:rPr>
          <w:rFonts w:asciiTheme="minorHAnsi" w:hAnsiTheme="minorHAnsi"/>
          <w:b/>
          <w:sz w:val="22"/>
          <w:szCs w:val="22"/>
        </w:rPr>
        <w:t>Pour consoler tous les affligés;</w:t>
      </w:r>
      <w:r w:rsidRPr="003811D5">
        <w:rPr>
          <w:rFonts w:asciiTheme="minorHAnsi" w:hAnsiTheme="minorHAnsi"/>
          <w:sz w:val="22"/>
          <w:szCs w:val="22"/>
        </w:rPr>
        <w:br/>
      </w:r>
      <w:r w:rsidRPr="003811D5">
        <w:rPr>
          <w:rFonts w:asciiTheme="minorHAnsi" w:hAnsiTheme="minorHAnsi"/>
          <w:b/>
          <w:sz w:val="22"/>
          <w:szCs w:val="22"/>
        </w:rPr>
        <w:t>Pour accorder aux affligés de Sion,</w:t>
      </w:r>
      <w:r w:rsidRPr="003811D5">
        <w:rPr>
          <w:rFonts w:asciiTheme="minorHAnsi" w:eastAsia="Times New Roman" w:hAnsiTheme="minorHAnsi"/>
          <w:b/>
          <w:sz w:val="22"/>
          <w:szCs w:val="22"/>
        </w:rPr>
        <w:br/>
      </w:r>
      <w:r w:rsidRPr="003811D5">
        <w:rPr>
          <w:rFonts w:asciiTheme="minorHAnsi" w:hAnsiTheme="minorHAnsi"/>
          <w:b/>
          <w:sz w:val="22"/>
          <w:szCs w:val="22"/>
        </w:rPr>
        <w:t xml:space="preserve">Pour leur donner un diadème au lieu de la cendre, </w:t>
      </w:r>
      <w:r w:rsidRPr="003811D5">
        <w:rPr>
          <w:rFonts w:asciiTheme="minorHAnsi" w:eastAsia="Times New Roman" w:hAnsiTheme="minorHAnsi"/>
          <w:b/>
          <w:sz w:val="22"/>
          <w:szCs w:val="22"/>
        </w:rPr>
        <w:br/>
      </w:r>
      <w:r w:rsidRPr="003811D5">
        <w:rPr>
          <w:rFonts w:asciiTheme="minorHAnsi" w:hAnsiTheme="minorHAnsi"/>
          <w:b/>
          <w:sz w:val="22"/>
          <w:szCs w:val="22"/>
        </w:rPr>
        <w:t xml:space="preserve">Une huile de joie au lieu du deuil, </w:t>
      </w:r>
    </w:p>
    <w:p w14:paraId="4F9A5F26" w14:textId="05814013" w:rsidR="00031C3F" w:rsidRPr="003811D5" w:rsidRDefault="00031C3F" w:rsidP="00031C3F">
      <w:pPr>
        <w:rPr>
          <w:rFonts w:asciiTheme="minorHAnsi" w:eastAsia="Times New Roman" w:hAnsiTheme="minorHAnsi"/>
          <w:b/>
          <w:sz w:val="22"/>
          <w:szCs w:val="22"/>
        </w:rPr>
      </w:pPr>
      <w:r w:rsidRPr="003811D5">
        <w:rPr>
          <w:rFonts w:asciiTheme="minorHAnsi" w:hAnsiTheme="minorHAnsi"/>
          <w:b/>
          <w:sz w:val="22"/>
          <w:szCs w:val="22"/>
          <w:shd w:val="clear" w:color="auto" w:fill="FFFFFF"/>
        </w:rPr>
        <w:t>Un vêtement de louange au lieu d’un esprit abattu » (Ésaïe</w:t>
      </w:r>
      <w:r w:rsidR="00881108">
        <w:rPr>
          <w:rFonts w:asciiTheme="minorHAnsi" w:hAnsiTheme="minorHAnsi"/>
          <w:b/>
          <w:sz w:val="22"/>
          <w:szCs w:val="22"/>
          <w:shd w:val="clear" w:color="auto" w:fill="FFFFFF"/>
        </w:rPr>
        <w:t> </w:t>
      </w:r>
      <w:r w:rsidRPr="003811D5">
        <w:rPr>
          <w:rFonts w:asciiTheme="minorHAnsi" w:hAnsiTheme="minorHAnsi"/>
          <w:b/>
          <w:sz w:val="22"/>
          <w:szCs w:val="22"/>
          <w:shd w:val="clear" w:color="auto" w:fill="FFFFFF"/>
        </w:rPr>
        <w:t>61:1-3).</w:t>
      </w:r>
    </w:p>
    <w:p w14:paraId="70411EB7" w14:textId="77777777" w:rsidR="00031C3F" w:rsidRPr="003811D5" w:rsidRDefault="00031C3F" w:rsidP="00031C3F">
      <w:pPr>
        <w:rPr>
          <w:rFonts w:asciiTheme="minorHAnsi" w:hAnsiTheme="minorHAnsi"/>
          <w:sz w:val="22"/>
          <w:szCs w:val="22"/>
        </w:rPr>
      </w:pPr>
    </w:p>
    <w:p w14:paraId="0D4435D7" w14:textId="42097CB9" w:rsidR="00031C3F" w:rsidRPr="003811D5" w:rsidRDefault="00031C3F" w:rsidP="00031C3F">
      <w:pPr>
        <w:ind w:firstLine="720"/>
        <w:rPr>
          <w:rFonts w:asciiTheme="minorHAnsi" w:hAnsiTheme="minorHAnsi"/>
          <w:sz w:val="22"/>
          <w:szCs w:val="22"/>
        </w:rPr>
      </w:pPr>
      <w:r w:rsidRPr="003811D5">
        <w:rPr>
          <w:rFonts w:asciiTheme="minorHAnsi" w:hAnsiTheme="minorHAnsi"/>
          <w:sz w:val="22"/>
          <w:szCs w:val="22"/>
        </w:rPr>
        <w:t>La Bible nous rappelle, dans Ésaïe</w:t>
      </w:r>
      <w:r w:rsidR="00881108">
        <w:rPr>
          <w:rFonts w:asciiTheme="minorHAnsi" w:hAnsiTheme="minorHAnsi"/>
          <w:sz w:val="22"/>
          <w:szCs w:val="22"/>
        </w:rPr>
        <w:t> </w:t>
      </w:r>
      <w:r w:rsidRPr="003811D5">
        <w:rPr>
          <w:rFonts w:asciiTheme="minorHAnsi" w:hAnsiTheme="minorHAnsi"/>
          <w:sz w:val="22"/>
          <w:szCs w:val="22"/>
        </w:rPr>
        <w:t>53, que par les meurtrissures de Jésus, nous avons la guérison! Dans Ésaïe</w:t>
      </w:r>
      <w:r w:rsidR="00881108">
        <w:rPr>
          <w:rFonts w:asciiTheme="minorHAnsi" w:hAnsiTheme="minorHAnsi"/>
          <w:sz w:val="22"/>
          <w:szCs w:val="22"/>
        </w:rPr>
        <w:t> </w:t>
      </w:r>
      <w:r w:rsidRPr="003811D5">
        <w:rPr>
          <w:rFonts w:asciiTheme="minorHAnsi" w:hAnsiTheme="minorHAnsi"/>
          <w:sz w:val="22"/>
          <w:szCs w:val="22"/>
        </w:rPr>
        <w:t>61:1-3, nous pouvons lire qu’une transformation exceptionnelle peut se produire dans notre vie si nous acceptons Dieu comme guérisseur et le laissons nous toucher</w:t>
      </w:r>
      <w:r w:rsidR="00881108">
        <w:rPr>
          <w:rFonts w:asciiTheme="minorHAnsi" w:hAnsiTheme="minorHAnsi"/>
          <w:sz w:val="22"/>
          <w:szCs w:val="22"/>
        </w:rPr>
        <w:t> </w:t>
      </w:r>
      <w:r w:rsidRPr="003811D5">
        <w:rPr>
          <w:rFonts w:asciiTheme="minorHAnsi" w:hAnsiTheme="minorHAnsi"/>
          <w:sz w:val="22"/>
          <w:szCs w:val="22"/>
        </w:rPr>
        <w:t>: si nous sommes en deuil, nous trouverons le réconfort et la consolation; si nous portons les cen</w:t>
      </w:r>
      <w:r w:rsidR="0051431B">
        <w:rPr>
          <w:rFonts w:asciiTheme="minorHAnsi" w:hAnsiTheme="minorHAnsi"/>
          <w:sz w:val="22"/>
          <w:szCs w:val="22"/>
        </w:rPr>
        <w:t>d</w:t>
      </w:r>
      <w:r w:rsidRPr="003811D5">
        <w:rPr>
          <w:rFonts w:asciiTheme="minorHAnsi" w:hAnsiTheme="minorHAnsi"/>
          <w:sz w:val="22"/>
          <w:szCs w:val="22"/>
        </w:rPr>
        <w:t xml:space="preserve">res incolores et sans vie de nos expériences passées, nous retrouverons la beauté de la joie; si nous avons le cœur et l’esprit remplis du fardeau émotionnel de la rancune ou de l’amertume, nous l’échangerons pour des louanges et de la gratitude envers Dieu. </w:t>
      </w:r>
    </w:p>
    <w:p w14:paraId="0CD22731" w14:textId="77777777" w:rsidR="00031C3F" w:rsidRPr="003811D5" w:rsidRDefault="00031C3F" w:rsidP="00031C3F">
      <w:pPr>
        <w:rPr>
          <w:rFonts w:asciiTheme="minorHAnsi" w:hAnsiTheme="minorHAnsi"/>
          <w:sz w:val="22"/>
          <w:szCs w:val="22"/>
        </w:rPr>
      </w:pPr>
    </w:p>
    <w:p w14:paraId="75362B1C" w14:textId="7CC76B82" w:rsidR="00031C3F" w:rsidRPr="003811D5" w:rsidRDefault="00031C3F" w:rsidP="00031C3F">
      <w:pPr>
        <w:tabs>
          <w:tab w:val="left" w:pos="5576"/>
        </w:tabs>
        <w:rPr>
          <w:rFonts w:asciiTheme="minorHAnsi" w:hAnsiTheme="minorHAnsi"/>
          <w:b/>
          <w:sz w:val="22"/>
          <w:szCs w:val="22"/>
        </w:rPr>
      </w:pPr>
      <w:r w:rsidRPr="003811D5">
        <w:rPr>
          <w:rFonts w:asciiTheme="minorHAnsi" w:hAnsiTheme="minorHAnsi"/>
          <w:b/>
          <w:sz w:val="22"/>
          <w:szCs w:val="22"/>
        </w:rPr>
        <w:t>(14</w:t>
      </w:r>
      <w:r w:rsidRPr="003811D5">
        <w:rPr>
          <w:rFonts w:asciiTheme="minorHAnsi" w:hAnsiTheme="minorHAnsi"/>
          <w:b/>
          <w:sz w:val="22"/>
          <w:szCs w:val="22"/>
          <w:vertAlign w:val="superscript"/>
        </w:rPr>
        <w:t>e</w:t>
      </w:r>
      <w:r w:rsidRPr="003811D5">
        <w:rPr>
          <w:rFonts w:asciiTheme="minorHAnsi" w:hAnsiTheme="minorHAnsi"/>
          <w:b/>
          <w:sz w:val="22"/>
          <w:szCs w:val="22"/>
        </w:rPr>
        <w:t xml:space="preserve"> diapositive)</w:t>
      </w:r>
      <w:r w:rsidRPr="003811D5">
        <w:rPr>
          <w:rFonts w:asciiTheme="minorHAnsi" w:hAnsiTheme="minorHAnsi"/>
          <w:sz w:val="22"/>
          <w:szCs w:val="22"/>
        </w:rPr>
        <w:tab/>
      </w:r>
    </w:p>
    <w:p w14:paraId="3A20C6BC" w14:textId="5B96CC96" w:rsidR="00031C3F" w:rsidRPr="003811D5" w:rsidRDefault="00031C3F" w:rsidP="00031C3F">
      <w:pPr>
        <w:rPr>
          <w:rFonts w:asciiTheme="minorHAnsi" w:hAnsiTheme="minorHAnsi"/>
          <w:b/>
          <w:sz w:val="22"/>
          <w:szCs w:val="22"/>
        </w:rPr>
      </w:pPr>
      <w:r w:rsidRPr="003811D5">
        <w:rPr>
          <w:rFonts w:asciiTheme="minorHAnsi" w:hAnsiTheme="minorHAnsi"/>
          <w:b/>
          <w:sz w:val="22"/>
          <w:szCs w:val="22"/>
        </w:rPr>
        <w:t>Jésus Christ nous a dit ceci</w:t>
      </w:r>
      <w:r w:rsidR="00881108">
        <w:rPr>
          <w:rFonts w:asciiTheme="minorHAnsi" w:hAnsiTheme="minorHAnsi"/>
          <w:b/>
          <w:sz w:val="22"/>
          <w:szCs w:val="22"/>
        </w:rPr>
        <w:t> </w:t>
      </w:r>
      <w:r w:rsidRPr="003811D5">
        <w:rPr>
          <w:rFonts w:asciiTheme="minorHAnsi" w:hAnsiTheme="minorHAnsi"/>
          <w:b/>
          <w:sz w:val="22"/>
          <w:szCs w:val="22"/>
        </w:rPr>
        <w:t xml:space="preserve">: « Je connais vos larmes, car j’ai pleuré, moi aussi. Je connais les douleurs intimes qu’on ne confie à aucune oreille humaine. Ne pensez pas que vous êtes délaissés et privés de consolations. Même si votre douleur ne fait vibrer les cordes d’aucun cœur sur la terre, regardez à moi et vous vivrez » (E. G. White, </w:t>
      </w:r>
      <w:r w:rsidRPr="0051431B">
        <w:rPr>
          <w:rFonts w:asciiTheme="minorHAnsi" w:hAnsiTheme="minorHAnsi"/>
          <w:b/>
          <w:i/>
          <w:sz w:val="22"/>
          <w:szCs w:val="22"/>
        </w:rPr>
        <w:t>Jésus-Christ</w:t>
      </w:r>
      <w:r w:rsidRPr="003811D5">
        <w:rPr>
          <w:rFonts w:asciiTheme="minorHAnsi" w:hAnsiTheme="minorHAnsi"/>
          <w:b/>
          <w:sz w:val="22"/>
          <w:szCs w:val="22"/>
        </w:rPr>
        <w:t>, p.</w:t>
      </w:r>
      <w:r w:rsidR="00881108">
        <w:rPr>
          <w:rFonts w:asciiTheme="minorHAnsi" w:hAnsiTheme="minorHAnsi"/>
          <w:b/>
          <w:sz w:val="22"/>
          <w:szCs w:val="22"/>
        </w:rPr>
        <w:t> </w:t>
      </w:r>
      <w:r w:rsidRPr="003811D5">
        <w:rPr>
          <w:rFonts w:asciiTheme="minorHAnsi" w:hAnsiTheme="minorHAnsi"/>
          <w:b/>
          <w:sz w:val="22"/>
          <w:szCs w:val="22"/>
        </w:rPr>
        <w:t xml:space="preserve">479). </w:t>
      </w:r>
      <w:bookmarkStart w:id="4" w:name="_GoBack"/>
      <w:bookmarkEnd w:id="4"/>
    </w:p>
    <w:p w14:paraId="1674F3FD" w14:textId="77777777" w:rsidR="00031C3F" w:rsidRPr="003811D5" w:rsidRDefault="00031C3F" w:rsidP="00031C3F">
      <w:pPr>
        <w:rPr>
          <w:rFonts w:asciiTheme="minorHAnsi" w:hAnsiTheme="minorHAnsi"/>
          <w:sz w:val="22"/>
          <w:szCs w:val="22"/>
        </w:rPr>
      </w:pPr>
    </w:p>
    <w:p w14:paraId="26A094A4" w14:textId="43338FBA" w:rsidR="00031C3F" w:rsidRPr="003811D5" w:rsidRDefault="00031C3F" w:rsidP="00031C3F">
      <w:pPr>
        <w:ind w:firstLine="720"/>
        <w:rPr>
          <w:rFonts w:asciiTheme="minorHAnsi" w:hAnsiTheme="minorHAnsi"/>
          <w:sz w:val="22"/>
          <w:szCs w:val="22"/>
        </w:rPr>
      </w:pPr>
      <w:r w:rsidRPr="003811D5">
        <w:rPr>
          <w:rFonts w:asciiTheme="minorHAnsi" w:hAnsiTheme="minorHAnsi"/>
          <w:sz w:val="22"/>
          <w:szCs w:val="22"/>
        </w:rPr>
        <w:t>Êtes-vous prêts à obtenir la guérison de vos blessures et de votre souffrance? Il désire vous toucher par son pouvoir de guérison, mais vous devez être prêts à devenir vulnérables et à lui ouvrir votre cœur. Croyez-vous qu’il peut comprendre vos souffrances et vous guérir? Je vous invite à venir vers Jésus. Demandons-lui aujourd’hui de nous guérir.</w:t>
      </w:r>
    </w:p>
    <w:sectPr w:rsidR="00031C3F" w:rsidRPr="003811D5" w:rsidSect="007F1BE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F89F5" w14:textId="77777777" w:rsidR="009D2BB8" w:rsidRDefault="009D2BB8">
      <w:r>
        <w:separator/>
      </w:r>
    </w:p>
  </w:endnote>
  <w:endnote w:type="continuationSeparator" w:id="0">
    <w:p w14:paraId="7B95F62E" w14:textId="77777777" w:rsidR="009D2BB8" w:rsidRDefault="009D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249EA" w14:textId="77777777" w:rsidR="009D2BB8" w:rsidRDefault="009D2BB8">
      <w:r>
        <w:separator/>
      </w:r>
    </w:p>
  </w:footnote>
  <w:footnote w:type="continuationSeparator" w:id="0">
    <w:p w14:paraId="2A8F1481" w14:textId="77777777" w:rsidR="009D2BB8" w:rsidRDefault="009D2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DE8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10967"/>
    <w:multiLevelType w:val="hybridMultilevel"/>
    <w:tmpl w:val="A56CBAC8"/>
    <w:lvl w:ilvl="0" w:tplc="3F8078B0">
      <w:start w:val="1"/>
      <w:numFmt w:val="bullet"/>
      <w:lvlText w:val="•"/>
      <w:lvlJc w:val="left"/>
      <w:pPr>
        <w:tabs>
          <w:tab w:val="num" w:pos="720"/>
        </w:tabs>
        <w:ind w:left="720" w:hanging="360"/>
      </w:pPr>
      <w:rPr>
        <w:rFonts w:ascii="Arial" w:hAnsi="Arial" w:hint="default"/>
      </w:rPr>
    </w:lvl>
    <w:lvl w:ilvl="1" w:tplc="92A8A098" w:tentative="1">
      <w:start w:val="1"/>
      <w:numFmt w:val="bullet"/>
      <w:lvlText w:val="•"/>
      <w:lvlJc w:val="left"/>
      <w:pPr>
        <w:tabs>
          <w:tab w:val="num" w:pos="1440"/>
        </w:tabs>
        <w:ind w:left="1440" w:hanging="360"/>
      </w:pPr>
      <w:rPr>
        <w:rFonts w:ascii="Arial" w:hAnsi="Arial" w:hint="default"/>
      </w:rPr>
    </w:lvl>
    <w:lvl w:ilvl="2" w:tplc="55D2C5E8" w:tentative="1">
      <w:start w:val="1"/>
      <w:numFmt w:val="bullet"/>
      <w:lvlText w:val="•"/>
      <w:lvlJc w:val="left"/>
      <w:pPr>
        <w:tabs>
          <w:tab w:val="num" w:pos="2160"/>
        </w:tabs>
        <w:ind w:left="2160" w:hanging="360"/>
      </w:pPr>
      <w:rPr>
        <w:rFonts w:ascii="Arial" w:hAnsi="Arial" w:hint="default"/>
      </w:rPr>
    </w:lvl>
    <w:lvl w:ilvl="3" w:tplc="E0CA2414" w:tentative="1">
      <w:start w:val="1"/>
      <w:numFmt w:val="bullet"/>
      <w:lvlText w:val="•"/>
      <w:lvlJc w:val="left"/>
      <w:pPr>
        <w:tabs>
          <w:tab w:val="num" w:pos="2880"/>
        </w:tabs>
        <w:ind w:left="2880" w:hanging="360"/>
      </w:pPr>
      <w:rPr>
        <w:rFonts w:ascii="Arial" w:hAnsi="Arial" w:hint="default"/>
      </w:rPr>
    </w:lvl>
    <w:lvl w:ilvl="4" w:tplc="5E626722" w:tentative="1">
      <w:start w:val="1"/>
      <w:numFmt w:val="bullet"/>
      <w:lvlText w:val="•"/>
      <w:lvlJc w:val="left"/>
      <w:pPr>
        <w:tabs>
          <w:tab w:val="num" w:pos="3600"/>
        </w:tabs>
        <w:ind w:left="3600" w:hanging="360"/>
      </w:pPr>
      <w:rPr>
        <w:rFonts w:ascii="Arial" w:hAnsi="Arial" w:hint="default"/>
      </w:rPr>
    </w:lvl>
    <w:lvl w:ilvl="5" w:tplc="100AA98C" w:tentative="1">
      <w:start w:val="1"/>
      <w:numFmt w:val="bullet"/>
      <w:lvlText w:val="•"/>
      <w:lvlJc w:val="left"/>
      <w:pPr>
        <w:tabs>
          <w:tab w:val="num" w:pos="4320"/>
        </w:tabs>
        <w:ind w:left="4320" w:hanging="360"/>
      </w:pPr>
      <w:rPr>
        <w:rFonts w:ascii="Arial" w:hAnsi="Arial" w:hint="default"/>
      </w:rPr>
    </w:lvl>
    <w:lvl w:ilvl="6" w:tplc="D7403968" w:tentative="1">
      <w:start w:val="1"/>
      <w:numFmt w:val="bullet"/>
      <w:lvlText w:val="•"/>
      <w:lvlJc w:val="left"/>
      <w:pPr>
        <w:tabs>
          <w:tab w:val="num" w:pos="5040"/>
        </w:tabs>
        <w:ind w:left="5040" w:hanging="360"/>
      </w:pPr>
      <w:rPr>
        <w:rFonts w:ascii="Arial" w:hAnsi="Arial" w:hint="default"/>
      </w:rPr>
    </w:lvl>
    <w:lvl w:ilvl="7" w:tplc="B27CBBD0" w:tentative="1">
      <w:start w:val="1"/>
      <w:numFmt w:val="bullet"/>
      <w:lvlText w:val="•"/>
      <w:lvlJc w:val="left"/>
      <w:pPr>
        <w:tabs>
          <w:tab w:val="num" w:pos="5760"/>
        </w:tabs>
        <w:ind w:left="5760" w:hanging="360"/>
      </w:pPr>
      <w:rPr>
        <w:rFonts w:ascii="Arial" w:hAnsi="Arial" w:hint="default"/>
      </w:rPr>
    </w:lvl>
    <w:lvl w:ilvl="8" w:tplc="AB1A8D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44EFE"/>
    <w:multiLevelType w:val="hybridMultilevel"/>
    <w:tmpl w:val="2CFE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D4C66"/>
    <w:multiLevelType w:val="hybridMultilevel"/>
    <w:tmpl w:val="33140930"/>
    <w:lvl w:ilvl="0" w:tplc="B0B223E2">
      <w:start w:val="1"/>
      <w:numFmt w:val="bullet"/>
      <w:lvlText w:val="•"/>
      <w:lvlJc w:val="left"/>
      <w:pPr>
        <w:tabs>
          <w:tab w:val="num" w:pos="720"/>
        </w:tabs>
        <w:ind w:left="720" w:hanging="360"/>
      </w:pPr>
      <w:rPr>
        <w:rFonts w:ascii="Arial" w:hAnsi="Arial" w:hint="default"/>
      </w:rPr>
    </w:lvl>
    <w:lvl w:ilvl="1" w:tplc="EC74E294" w:tentative="1">
      <w:start w:val="1"/>
      <w:numFmt w:val="bullet"/>
      <w:lvlText w:val="•"/>
      <w:lvlJc w:val="left"/>
      <w:pPr>
        <w:tabs>
          <w:tab w:val="num" w:pos="1440"/>
        </w:tabs>
        <w:ind w:left="1440" w:hanging="360"/>
      </w:pPr>
      <w:rPr>
        <w:rFonts w:ascii="Arial" w:hAnsi="Arial" w:hint="default"/>
      </w:rPr>
    </w:lvl>
    <w:lvl w:ilvl="2" w:tplc="D9E8398E" w:tentative="1">
      <w:start w:val="1"/>
      <w:numFmt w:val="bullet"/>
      <w:lvlText w:val="•"/>
      <w:lvlJc w:val="left"/>
      <w:pPr>
        <w:tabs>
          <w:tab w:val="num" w:pos="2160"/>
        </w:tabs>
        <w:ind w:left="2160" w:hanging="360"/>
      </w:pPr>
      <w:rPr>
        <w:rFonts w:ascii="Arial" w:hAnsi="Arial" w:hint="default"/>
      </w:rPr>
    </w:lvl>
    <w:lvl w:ilvl="3" w:tplc="5AE0D434" w:tentative="1">
      <w:start w:val="1"/>
      <w:numFmt w:val="bullet"/>
      <w:lvlText w:val="•"/>
      <w:lvlJc w:val="left"/>
      <w:pPr>
        <w:tabs>
          <w:tab w:val="num" w:pos="2880"/>
        </w:tabs>
        <w:ind w:left="2880" w:hanging="360"/>
      </w:pPr>
      <w:rPr>
        <w:rFonts w:ascii="Arial" w:hAnsi="Arial" w:hint="default"/>
      </w:rPr>
    </w:lvl>
    <w:lvl w:ilvl="4" w:tplc="68DEA336" w:tentative="1">
      <w:start w:val="1"/>
      <w:numFmt w:val="bullet"/>
      <w:lvlText w:val="•"/>
      <w:lvlJc w:val="left"/>
      <w:pPr>
        <w:tabs>
          <w:tab w:val="num" w:pos="3600"/>
        </w:tabs>
        <w:ind w:left="3600" w:hanging="360"/>
      </w:pPr>
      <w:rPr>
        <w:rFonts w:ascii="Arial" w:hAnsi="Arial" w:hint="default"/>
      </w:rPr>
    </w:lvl>
    <w:lvl w:ilvl="5" w:tplc="E9E20D6E" w:tentative="1">
      <w:start w:val="1"/>
      <w:numFmt w:val="bullet"/>
      <w:lvlText w:val="•"/>
      <w:lvlJc w:val="left"/>
      <w:pPr>
        <w:tabs>
          <w:tab w:val="num" w:pos="4320"/>
        </w:tabs>
        <w:ind w:left="4320" w:hanging="360"/>
      </w:pPr>
      <w:rPr>
        <w:rFonts w:ascii="Arial" w:hAnsi="Arial" w:hint="default"/>
      </w:rPr>
    </w:lvl>
    <w:lvl w:ilvl="6" w:tplc="959E56F8" w:tentative="1">
      <w:start w:val="1"/>
      <w:numFmt w:val="bullet"/>
      <w:lvlText w:val="•"/>
      <w:lvlJc w:val="left"/>
      <w:pPr>
        <w:tabs>
          <w:tab w:val="num" w:pos="5040"/>
        </w:tabs>
        <w:ind w:left="5040" w:hanging="360"/>
      </w:pPr>
      <w:rPr>
        <w:rFonts w:ascii="Arial" w:hAnsi="Arial" w:hint="default"/>
      </w:rPr>
    </w:lvl>
    <w:lvl w:ilvl="7" w:tplc="D8946752" w:tentative="1">
      <w:start w:val="1"/>
      <w:numFmt w:val="bullet"/>
      <w:lvlText w:val="•"/>
      <w:lvlJc w:val="left"/>
      <w:pPr>
        <w:tabs>
          <w:tab w:val="num" w:pos="5760"/>
        </w:tabs>
        <w:ind w:left="5760" w:hanging="360"/>
      </w:pPr>
      <w:rPr>
        <w:rFonts w:ascii="Arial" w:hAnsi="Arial" w:hint="default"/>
      </w:rPr>
    </w:lvl>
    <w:lvl w:ilvl="8" w:tplc="536E2E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EE4B0A"/>
    <w:multiLevelType w:val="hybridMultilevel"/>
    <w:tmpl w:val="FBCC4F18"/>
    <w:lvl w:ilvl="0" w:tplc="E62EFFD0">
      <w:start w:val="1"/>
      <w:numFmt w:val="bullet"/>
      <w:lvlText w:val="•"/>
      <w:lvlJc w:val="left"/>
      <w:pPr>
        <w:tabs>
          <w:tab w:val="num" w:pos="720"/>
        </w:tabs>
        <w:ind w:left="720" w:hanging="360"/>
      </w:pPr>
      <w:rPr>
        <w:rFonts w:ascii="Arial" w:hAnsi="Arial" w:hint="default"/>
      </w:rPr>
    </w:lvl>
    <w:lvl w:ilvl="1" w:tplc="7942568E" w:tentative="1">
      <w:start w:val="1"/>
      <w:numFmt w:val="bullet"/>
      <w:lvlText w:val="•"/>
      <w:lvlJc w:val="left"/>
      <w:pPr>
        <w:tabs>
          <w:tab w:val="num" w:pos="1440"/>
        </w:tabs>
        <w:ind w:left="1440" w:hanging="360"/>
      </w:pPr>
      <w:rPr>
        <w:rFonts w:ascii="Arial" w:hAnsi="Arial" w:hint="default"/>
      </w:rPr>
    </w:lvl>
    <w:lvl w:ilvl="2" w:tplc="F54E4262" w:tentative="1">
      <w:start w:val="1"/>
      <w:numFmt w:val="bullet"/>
      <w:lvlText w:val="•"/>
      <w:lvlJc w:val="left"/>
      <w:pPr>
        <w:tabs>
          <w:tab w:val="num" w:pos="2160"/>
        </w:tabs>
        <w:ind w:left="2160" w:hanging="360"/>
      </w:pPr>
      <w:rPr>
        <w:rFonts w:ascii="Arial" w:hAnsi="Arial" w:hint="default"/>
      </w:rPr>
    </w:lvl>
    <w:lvl w:ilvl="3" w:tplc="2A9E419C" w:tentative="1">
      <w:start w:val="1"/>
      <w:numFmt w:val="bullet"/>
      <w:lvlText w:val="•"/>
      <w:lvlJc w:val="left"/>
      <w:pPr>
        <w:tabs>
          <w:tab w:val="num" w:pos="2880"/>
        </w:tabs>
        <w:ind w:left="2880" w:hanging="360"/>
      </w:pPr>
      <w:rPr>
        <w:rFonts w:ascii="Arial" w:hAnsi="Arial" w:hint="default"/>
      </w:rPr>
    </w:lvl>
    <w:lvl w:ilvl="4" w:tplc="66821C90" w:tentative="1">
      <w:start w:val="1"/>
      <w:numFmt w:val="bullet"/>
      <w:lvlText w:val="•"/>
      <w:lvlJc w:val="left"/>
      <w:pPr>
        <w:tabs>
          <w:tab w:val="num" w:pos="3600"/>
        </w:tabs>
        <w:ind w:left="3600" w:hanging="360"/>
      </w:pPr>
      <w:rPr>
        <w:rFonts w:ascii="Arial" w:hAnsi="Arial" w:hint="default"/>
      </w:rPr>
    </w:lvl>
    <w:lvl w:ilvl="5" w:tplc="3B9AEB28" w:tentative="1">
      <w:start w:val="1"/>
      <w:numFmt w:val="bullet"/>
      <w:lvlText w:val="•"/>
      <w:lvlJc w:val="left"/>
      <w:pPr>
        <w:tabs>
          <w:tab w:val="num" w:pos="4320"/>
        </w:tabs>
        <w:ind w:left="4320" w:hanging="360"/>
      </w:pPr>
      <w:rPr>
        <w:rFonts w:ascii="Arial" w:hAnsi="Arial" w:hint="default"/>
      </w:rPr>
    </w:lvl>
    <w:lvl w:ilvl="6" w:tplc="1F567436" w:tentative="1">
      <w:start w:val="1"/>
      <w:numFmt w:val="bullet"/>
      <w:lvlText w:val="•"/>
      <w:lvlJc w:val="left"/>
      <w:pPr>
        <w:tabs>
          <w:tab w:val="num" w:pos="5040"/>
        </w:tabs>
        <w:ind w:left="5040" w:hanging="360"/>
      </w:pPr>
      <w:rPr>
        <w:rFonts w:ascii="Arial" w:hAnsi="Arial" w:hint="default"/>
      </w:rPr>
    </w:lvl>
    <w:lvl w:ilvl="7" w:tplc="D796376C" w:tentative="1">
      <w:start w:val="1"/>
      <w:numFmt w:val="bullet"/>
      <w:lvlText w:val="•"/>
      <w:lvlJc w:val="left"/>
      <w:pPr>
        <w:tabs>
          <w:tab w:val="num" w:pos="5760"/>
        </w:tabs>
        <w:ind w:left="5760" w:hanging="360"/>
      </w:pPr>
      <w:rPr>
        <w:rFonts w:ascii="Arial" w:hAnsi="Arial" w:hint="default"/>
      </w:rPr>
    </w:lvl>
    <w:lvl w:ilvl="8" w:tplc="8B3C0F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9E5174"/>
    <w:multiLevelType w:val="hybridMultilevel"/>
    <w:tmpl w:val="4D8667D0"/>
    <w:lvl w:ilvl="0" w:tplc="FE0E054C">
      <w:start w:val="1"/>
      <w:numFmt w:val="bullet"/>
      <w:lvlText w:val="•"/>
      <w:lvlJc w:val="left"/>
      <w:pPr>
        <w:tabs>
          <w:tab w:val="num" w:pos="720"/>
        </w:tabs>
        <w:ind w:left="720" w:hanging="360"/>
      </w:pPr>
      <w:rPr>
        <w:rFonts w:ascii="Arial" w:hAnsi="Arial" w:hint="default"/>
      </w:rPr>
    </w:lvl>
    <w:lvl w:ilvl="1" w:tplc="7BDAEBF2" w:tentative="1">
      <w:start w:val="1"/>
      <w:numFmt w:val="bullet"/>
      <w:lvlText w:val="•"/>
      <w:lvlJc w:val="left"/>
      <w:pPr>
        <w:tabs>
          <w:tab w:val="num" w:pos="1440"/>
        </w:tabs>
        <w:ind w:left="1440" w:hanging="360"/>
      </w:pPr>
      <w:rPr>
        <w:rFonts w:ascii="Arial" w:hAnsi="Arial" w:hint="default"/>
      </w:rPr>
    </w:lvl>
    <w:lvl w:ilvl="2" w:tplc="3668BC68" w:tentative="1">
      <w:start w:val="1"/>
      <w:numFmt w:val="bullet"/>
      <w:lvlText w:val="•"/>
      <w:lvlJc w:val="left"/>
      <w:pPr>
        <w:tabs>
          <w:tab w:val="num" w:pos="2160"/>
        </w:tabs>
        <w:ind w:left="2160" w:hanging="360"/>
      </w:pPr>
      <w:rPr>
        <w:rFonts w:ascii="Arial" w:hAnsi="Arial" w:hint="default"/>
      </w:rPr>
    </w:lvl>
    <w:lvl w:ilvl="3" w:tplc="6AFE194A" w:tentative="1">
      <w:start w:val="1"/>
      <w:numFmt w:val="bullet"/>
      <w:lvlText w:val="•"/>
      <w:lvlJc w:val="left"/>
      <w:pPr>
        <w:tabs>
          <w:tab w:val="num" w:pos="2880"/>
        </w:tabs>
        <w:ind w:left="2880" w:hanging="360"/>
      </w:pPr>
      <w:rPr>
        <w:rFonts w:ascii="Arial" w:hAnsi="Arial" w:hint="default"/>
      </w:rPr>
    </w:lvl>
    <w:lvl w:ilvl="4" w:tplc="776CD9A4" w:tentative="1">
      <w:start w:val="1"/>
      <w:numFmt w:val="bullet"/>
      <w:lvlText w:val="•"/>
      <w:lvlJc w:val="left"/>
      <w:pPr>
        <w:tabs>
          <w:tab w:val="num" w:pos="3600"/>
        </w:tabs>
        <w:ind w:left="3600" w:hanging="360"/>
      </w:pPr>
      <w:rPr>
        <w:rFonts w:ascii="Arial" w:hAnsi="Arial" w:hint="default"/>
      </w:rPr>
    </w:lvl>
    <w:lvl w:ilvl="5" w:tplc="16F03D14" w:tentative="1">
      <w:start w:val="1"/>
      <w:numFmt w:val="bullet"/>
      <w:lvlText w:val="•"/>
      <w:lvlJc w:val="left"/>
      <w:pPr>
        <w:tabs>
          <w:tab w:val="num" w:pos="4320"/>
        </w:tabs>
        <w:ind w:left="4320" w:hanging="360"/>
      </w:pPr>
      <w:rPr>
        <w:rFonts w:ascii="Arial" w:hAnsi="Arial" w:hint="default"/>
      </w:rPr>
    </w:lvl>
    <w:lvl w:ilvl="6" w:tplc="B2285C2E" w:tentative="1">
      <w:start w:val="1"/>
      <w:numFmt w:val="bullet"/>
      <w:lvlText w:val="•"/>
      <w:lvlJc w:val="left"/>
      <w:pPr>
        <w:tabs>
          <w:tab w:val="num" w:pos="5040"/>
        </w:tabs>
        <w:ind w:left="5040" w:hanging="360"/>
      </w:pPr>
      <w:rPr>
        <w:rFonts w:ascii="Arial" w:hAnsi="Arial" w:hint="default"/>
      </w:rPr>
    </w:lvl>
    <w:lvl w:ilvl="7" w:tplc="DC403B78" w:tentative="1">
      <w:start w:val="1"/>
      <w:numFmt w:val="bullet"/>
      <w:lvlText w:val="•"/>
      <w:lvlJc w:val="left"/>
      <w:pPr>
        <w:tabs>
          <w:tab w:val="num" w:pos="5760"/>
        </w:tabs>
        <w:ind w:left="5760" w:hanging="360"/>
      </w:pPr>
      <w:rPr>
        <w:rFonts w:ascii="Arial" w:hAnsi="Arial" w:hint="default"/>
      </w:rPr>
    </w:lvl>
    <w:lvl w:ilvl="8" w:tplc="CCE063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F97FED"/>
    <w:multiLevelType w:val="hybridMultilevel"/>
    <w:tmpl w:val="06009988"/>
    <w:lvl w:ilvl="0" w:tplc="9ABCCB66">
      <w:start w:val="1"/>
      <w:numFmt w:val="bullet"/>
      <w:lvlText w:val="•"/>
      <w:lvlJc w:val="left"/>
      <w:pPr>
        <w:tabs>
          <w:tab w:val="num" w:pos="720"/>
        </w:tabs>
        <w:ind w:left="720" w:hanging="360"/>
      </w:pPr>
      <w:rPr>
        <w:rFonts w:ascii="Arial" w:hAnsi="Arial" w:hint="default"/>
      </w:rPr>
    </w:lvl>
    <w:lvl w:ilvl="1" w:tplc="9138A800">
      <w:numFmt w:val="bullet"/>
      <w:lvlText w:val="•"/>
      <w:lvlJc w:val="left"/>
      <w:pPr>
        <w:tabs>
          <w:tab w:val="num" w:pos="1440"/>
        </w:tabs>
        <w:ind w:left="1440" w:hanging="360"/>
      </w:pPr>
      <w:rPr>
        <w:rFonts w:ascii="Arial" w:hAnsi="Arial" w:hint="default"/>
      </w:rPr>
    </w:lvl>
    <w:lvl w:ilvl="2" w:tplc="70A00884" w:tentative="1">
      <w:start w:val="1"/>
      <w:numFmt w:val="bullet"/>
      <w:lvlText w:val="•"/>
      <w:lvlJc w:val="left"/>
      <w:pPr>
        <w:tabs>
          <w:tab w:val="num" w:pos="2160"/>
        </w:tabs>
        <w:ind w:left="2160" w:hanging="360"/>
      </w:pPr>
      <w:rPr>
        <w:rFonts w:ascii="Arial" w:hAnsi="Arial" w:hint="default"/>
      </w:rPr>
    </w:lvl>
    <w:lvl w:ilvl="3" w:tplc="082E16F0" w:tentative="1">
      <w:start w:val="1"/>
      <w:numFmt w:val="bullet"/>
      <w:lvlText w:val="•"/>
      <w:lvlJc w:val="left"/>
      <w:pPr>
        <w:tabs>
          <w:tab w:val="num" w:pos="2880"/>
        </w:tabs>
        <w:ind w:left="2880" w:hanging="360"/>
      </w:pPr>
      <w:rPr>
        <w:rFonts w:ascii="Arial" w:hAnsi="Arial" w:hint="default"/>
      </w:rPr>
    </w:lvl>
    <w:lvl w:ilvl="4" w:tplc="529C95A8" w:tentative="1">
      <w:start w:val="1"/>
      <w:numFmt w:val="bullet"/>
      <w:lvlText w:val="•"/>
      <w:lvlJc w:val="left"/>
      <w:pPr>
        <w:tabs>
          <w:tab w:val="num" w:pos="3600"/>
        </w:tabs>
        <w:ind w:left="3600" w:hanging="360"/>
      </w:pPr>
      <w:rPr>
        <w:rFonts w:ascii="Arial" w:hAnsi="Arial" w:hint="default"/>
      </w:rPr>
    </w:lvl>
    <w:lvl w:ilvl="5" w:tplc="BCCEA9DC" w:tentative="1">
      <w:start w:val="1"/>
      <w:numFmt w:val="bullet"/>
      <w:lvlText w:val="•"/>
      <w:lvlJc w:val="left"/>
      <w:pPr>
        <w:tabs>
          <w:tab w:val="num" w:pos="4320"/>
        </w:tabs>
        <w:ind w:left="4320" w:hanging="360"/>
      </w:pPr>
      <w:rPr>
        <w:rFonts w:ascii="Arial" w:hAnsi="Arial" w:hint="default"/>
      </w:rPr>
    </w:lvl>
    <w:lvl w:ilvl="6" w:tplc="0DF28236" w:tentative="1">
      <w:start w:val="1"/>
      <w:numFmt w:val="bullet"/>
      <w:lvlText w:val="•"/>
      <w:lvlJc w:val="left"/>
      <w:pPr>
        <w:tabs>
          <w:tab w:val="num" w:pos="5040"/>
        </w:tabs>
        <w:ind w:left="5040" w:hanging="360"/>
      </w:pPr>
      <w:rPr>
        <w:rFonts w:ascii="Arial" w:hAnsi="Arial" w:hint="default"/>
      </w:rPr>
    </w:lvl>
    <w:lvl w:ilvl="7" w:tplc="C2DC0760" w:tentative="1">
      <w:start w:val="1"/>
      <w:numFmt w:val="bullet"/>
      <w:lvlText w:val="•"/>
      <w:lvlJc w:val="left"/>
      <w:pPr>
        <w:tabs>
          <w:tab w:val="num" w:pos="5760"/>
        </w:tabs>
        <w:ind w:left="5760" w:hanging="360"/>
      </w:pPr>
      <w:rPr>
        <w:rFonts w:ascii="Arial" w:hAnsi="Arial" w:hint="default"/>
      </w:rPr>
    </w:lvl>
    <w:lvl w:ilvl="8" w:tplc="320A11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DBB1CB4"/>
    <w:multiLevelType w:val="hybridMultilevel"/>
    <w:tmpl w:val="6C6C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3108D"/>
    <w:multiLevelType w:val="hybridMultilevel"/>
    <w:tmpl w:val="620E16C0"/>
    <w:lvl w:ilvl="0" w:tplc="12A0F7A8">
      <w:start w:val="1"/>
      <w:numFmt w:val="bullet"/>
      <w:lvlText w:val="•"/>
      <w:lvlJc w:val="left"/>
      <w:pPr>
        <w:tabs>
          <w:tab w:val="num" w:pos="720"/>
        </w:tabs>
        <w:ind w:left="720" w:hanging="360"/>
      </w:pPr>
      <w:rPr>
        <w:rFonts w:ascii="Arial" w:hAnsi="Arial" w:hint="default"/>
      </w:rPr>
    </w:lvl>
    <w:lvl w:ilvl="1" w:tplc="8F44ABA2" w:tentative="1">
      <w:start w:val="1"/>
      <w:numFmt w:val="bullet"/>
      <w:lvlText w:val="•"/>
      <w:lvlJc w:val="left"/>
      <w:pPr>
        <w:tabs>
          <w:tab w:val="num" w:pos="1440"/>
        </w:tabs>
        <w:ind w:left="1440" w:hanging="360"/>
      </w:pPr>
      <w:rPr>
        <w:rFonts w:ascii="Arial" w:hAnsi="Arial" w:hint="default"/>
      </w:rPr>
    </w:lvl>
    <w:lvl w:ilvl="2" w:tplc="D63669DE" w:tentative="1">
      <w:start w:val="1"/>
      <w:numFmt w:val="bullet"/>
      <w:lvlText w:val="•"/>
      <w:lvlJc w:val="left"/>
      <w:pPr>
        <w:tabs>
          <w:tab w:val="num" w:pos="2160"/>
        </w:tabs>
        <w:ind w:left="2160" w:hanging="360"/>
      </w:pPr>
      <w:rPr>
        <w:rFonts w:ascii="Arial" w:hAnsi="Arial" w:hint="default"/>
      </w:rPr>
    </w:lvl>
    <w:lvl w:ilvl="3" w:tplc="09102F82" w:tentative="1">
      <w:start w:val="1"/>
      <w:numFmt w:val="bullet"/>
      <w:lvlText w:val="•"/>
      <w:lvlJc w:val="left"/>
      <w:pPr>
        <w:tabs>
          <w:tab w:val="num" w:pos="2880"/>
        </w:tabs>
        <w:ind w:left="2880" w:hanging="360"/>
      </w:pPr>
      <w:rPr>
        <w:rFonts w:ascii="Arial" w:hAnsi="Arial" w:hint="default"/>
      </w:rPr>
    </w:lvl>
    <w:lvl w:ilvl="4" w:tplc="F8546F18" w:tentative="1">
      <w:start w:val="1"/>
      <w:numFmt w:val="bullet"/>
      <w:lvlText w:val="•"/>
      <w:lvlJc w:val="left"/>
      <w:pPr>
        <w:tabs>
          <w:tab w:val="num" w:pos="3600"/>
        </w:tabs>
        <w:ind w:left="3600" w:hanging="360"/>
      </w:pPr>
      <w:rPr>
        <w:rFonts w:ascii="Arial" w:hAnsi="Arial" w:hint="default"/>
      </w:rPr>
    </w:lvl>
    <w:lvl w:ilvl="5" w:tplc="83780422" w:tentative="1">
      <w:start w:val="1"/>
      <w:numFmt w:val="bullet"/>
      <w:lvlText w:val="•"/>
      <w:lvlJc w:val="left"/>
      <w:pPr>
        <w:tabs>
          <w:tab w:val="num" w:pos="4320"/>
        </w:tabs>
        <w:ind w:left="4320" w:hanging="360"/>
      </w:pPr>
      <w:rPr>
        <w:rFonts w:ascii="Arial" w:hAnsi="Arial" w:hint="default"/>
      </w:rPr>
    </w:lvl>
    <w:lvl w:ilvl="6" w:tplc="ED6E365C" w:tentative="1">
      <w:start w:val="1"/>
      <w:numFmt w:val="bullet"/>
      <w:lvlText w:val="•"/>
      <w:lvlJc w:val="left"/>
      <w:pPr>
        <w:tabs>
          <w:tab w:val="num" w:pos="5040"/>
        </w:tabs>
        <w:ind w:left="5040" w:hanging="360"/>
      </w:pPr>
      <w:rPr>
        <w:rFonts w:ascii="Arial" w:hAnsi="Arial" w:hint="default"/>
      </w:rPr>
    </w:lvl>
    <w:lvl w:ilvl="7" w:tplc="D6F88EA8" w:tentative="1">
      <w:start w:val="1"/>
      <w:numFmt w:val="bullet"/>
      <w:lvlText w:val="•"/>
      <w:lvlJc w:val="left"/>
      <w:pPr>
        <w:tabs>
          <w:tab w:val="num" w:pos="5760"/>
        </w:tabs>
        <w:ind w:left="5760" w:hanging="360"/>
      </w:pPr>
      <w:rPr>
        <w:rFonts w:ascii="Arial" w:hAnsi="Arial" w:hint="default"/>
      </w:rPr>
    </w:lvl>
    <w:lvl w:ilvl="8" w:tplc="5FE2CE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F537C3"/>
    <w:multiLevelType w:val="hybridMultilevel"/>
    <w:tmpl w:val="065AE4B8"/>
    <w:lvl w:ilvl="0" w:tplc="EF94CADE">
      <w:start w:val="1"/>
      <w:numFmt w:val="bullet"/>
      <w:lvlText w:val="•"/>
      <w:lvlJc w:val="left"/>
      <w:pPr>
        <w:tabs>
          <w:tab w:val="num" w:pos="720"/>
        </w:tabs>
        <w:ind w:left="720" w:hanging="360"/>
      </w:pPr>
      <w:rPr>
        <w:rFonts w:ascii="Arial" w:hAnsi="Arial" w:hint="default"/>
      </w:rPr>
    </w:lvl>
    <w:lvl w:ilvl="1" w:tplc="3E3E5FFA">
      <w:numFmt w:val="bullet"/>
      <w:lvlText w:val="•"/>
      <w:lvlJc w:val="left"/>
      <w:pPr>
        <w:tabs>
          <w:tab w:val="num" w:pos="1440"/>
        </w:tabs>
        <w:ind w:left="1440" w:hanging="360"/>
      </w:pPr>
      <w:rPr>
        <w:rFonts w:ascii="Arial" w:hAnsi="Arial" w:hint="default"/>
      </w:rPr>
    </w:lvl>
    <w:lvl w:ilvl="2" w:tplc="4F2A73C4" w:tentative="1">
      <w:start w:val="1"/>
      <w:numFmt w:val="bullet"/>
      <w:lvlText w:val="•"/>
      <w:lvlJc w:val="left"/>
      <w:pPr>
        <w:tabs>
          <w:tab w:val="num" w:pos="2160"/>
        </w:tabs>
        <w:ind w:left="2160" w:hanging="360"/>
      </w:pPr>
      <w:rPr>
        <w:rFonts w:ascii="Arial" w:hAnsi="Arial" w:hint="default"/>
      </w:rPr>
    </w:lvl>
    <w:lvl w:ilvl="3" w:tplc="B6EAC6A6" w:tentative="1">
      <w:start w:val="1"/>
      <w:numFmt w:val="bullet"/>
      <w:lvlText w:val="•"/>
      <w:lvlJc w:val="left"/>
      <w:pPr>
        <w:tabs>
          <w:tab w:val="num" w:pos="2880"/>
        </w:tabs>
        <w:ind w:left="2880" w:hanging="360"/>
      </w:pPr>
      <w:rPr>
        <w:rFonts w:ascii="Arial" w:hAnsi="Arial" w:hint="default"/>
      </w:rPr>
    </w:lvl>
    <w:lvl w:ilvl="4" w:tplc="6A0CC97C" w:tentative="1">
      <w:start w:val="1"/>
      <w:numFmt w:val="bullet"/>
      <w:lvlText w:val="•"/>
      <w:lvlJc w:val="left"/>
      <w:pPr>
        <w:tabs>
          <w:tab w:val="num" w:pos="3600"/>
        </w:tabs>
        <w:ind w:left="3600" w:hanging="360"/>
      </w:pPr>
      <w:rPr>
        <w:rFonts w:ascii="Arial" w:hAnsi="Arial" w:hint="default"/>
      </w:rPr>
    </w:lvl>
    <w:lvl w:ilvl="5" w:tplc="4BBCF11A" w:tentative="1">
      <w:start w:val="1"/>
      <w:numFmt w:val="bullet"/>
      <w:lvlText w:val="•"/>
      <w:lvlJc w:val="left"/>
      <w:pPr>
        <w:tabs>
          <w:tab w:val="num" w:pos="4320"/>
        </w:tabs>
        <w:ind w:left="4320" w:hanging="360"/>
      </w:pPr>
      <w:rPr>
        <w:rFonts w:ascii="Arial" w:hAnsi="Arial" w:hint="default"/>
      </w:rPr>
    </w:lvl>
    <w:lvl w:ilvl="6" w:tplc="32A0A90C" w:tentative="1">
      <w:start w:val="1"/>
      <w:numFmt w:val="bullet"/>
      <w:lvlText w:val="•"/>
      <w:lvlJc w:val="left"/>
      <w:pPr>
        <w:tabs>
          <w:tab w:val="num" w:pos="5040"/>
        </w:tabs>
        <w:ind w:left="5040" w:hanging="360"/>
      </w:pPr>
      <w:rPr>
        <w:rFonts w:ascii="Arial" w:hAnsi="Arial" w:hint="default"/>
      </w:rPr>
    </w:lvl>
    <w:lvl w:ilvl="7" w:tplc="A8928546" w:tentative="1">
      <w:start w:val="1"/>
      <w:numFmt w:val="bullet"/>
      <w:lvlText w:val="•"/>
      <w:lvlJc w:val="left"/>
      <w:pPr>
        <w:tabs>
          <w:tab w:val="num" w:pos="5760"/>
        </w:tabs>
        <w:ind w:left="5760" w:hanging="360"/>
      </w:pPr>
      <w:rPr>
        <w:rFonts w:ascii="Arial" w:hAnsi="Arial" w:hint="default"/>
      </w:rPr>
    </w:lvl>
    <w:lvl w:ilvl="8" w:tplc="64103E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5"/>
  </w:num>
  <w:num w:numId="4">
    <w:abstractNumId w:val="9"/>
  </w:num>
  <w:num w:numId="5">
    <w:abstractNumId w:val="6"/>
  </w:num>
  <w:num w:numId="6">
    <w:abstractNumId w:val="1"/>
  </w:num>
  <w:num w:numId="7">
    <w:abstractNumId w:val="2"/>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BD"/>
    <w:rsid w:val="00031C3F"/>
    <w:rsid w:val="000964C6"/>
    <w:rsid w:val="00167C0D"/>
    <w:rsid w:val="0018612B"/>
    <w:rsid w:val="001D7621"/>
    <w:rsid w:val="001F039D"/>
    <w:rsid w:val="002071E2"/>
    <w:rsid w:val="002214D8"/>
    <w:rsid w:val="00222254"/>
    <w:rsid w:val="00252A51"/>
    <w:rsid w:val="0027085C"/>
    <w:rsid w:val="00290A9C"/>
    <w:rsid w:val="002B4673"/>
    <w:rsid w:val="002F70C2"/>
    <w:rsid w:val="00331B33"/>
    <w:rsid w:val="003811D5"/>
    <w:rsid w:val="003C4CB1"/>
    <w:rsid w:val="003D03D9"/>
    <w:rsid w:val="003E1A78"/>
    <w:rsid w:val="003F49F4"/>
    <w:rsid w:val="00456BF6"/>
    <w:rsid w:val="00460599"/>
    <w:rsid w:val="004652E5"/>
    <w:rsid w:val="0047656C"/>
    <w:rsid w:val="0047662B"/>
    <w:rsid w:val="004C4A2C"/>
    <w:rsid w:val="0051431B"/>
    <w:rsid w:val="005866DF"/>
    <w:rsid w:val="00593995"/>
    <w:rsid w:val="005A22BD"/>
    <w:rsid w:val="005D6D2F"/>
    <w:rsid w:val="006D6288"/>
    <w:rsid w:val="006E3C81"/>
    <w:rsid w:val="0070370F"/>
    <w:rsid w:val="00737779"/>
    <w:rsid w:val="0077444D"/>
    <w:rsid w:val="00780A6A"/>
    <w:rsid w:val="00783750"/>
    <w:rsid w:val="007D79D4"/>
    <w:rsid w:val="007F1BE4"/>
    <w:rsid w:val="007F6C6B"/>
    <w:rsid w:val="00802346"/>
    <w:rsid w:val="00803FE3"/>
    <w:rsid w:val="00867E6C"/>
    <w:rsid w:val="00881108"/>
    <w:rsid w:val="008A3CA8"/>
    <w:rsid w:val="0094756A"/>
    <w:rsid w:val="00970875"/>
    <w:rsid w:val="009D2BB8"/>
    <w:rsid w:val="009E0169"/>
    <w:rsid w:val="00A07AFD"/>
    <w:rsid w:val="00A44DE8"/>
    <w:rsid w:val="00A551DD"/>
    <w:rsid w:val="00A55FF6"/>
    <w:rsid w:val="00A81CD3"/>
    <w:rsid w:val="00AD3C8E"/>
    <w:rsid w:val="00AD4A2B"/>
    <w:rsid w:val="00B32B00"/>
    <w:rsid w:val="00B42975"/>
    <w:rsid w:val="00B66676"/>
    <w:rsid w:val="00B815F5"/>
    <w:rsid w:val="00B85146"/>
    <w:rsid w:val="00B90C4A"/>
    <w:rsid w:val="00BA3A58"/>
    <w:rsid w:val="00BB17C3"/>
    <w:rsid w:val="00BF578A"/>
    <w:rsid w:val="00C70AA3"/>
    <w:rsid w:val="00CD2CBB"/>
    <w:rsid w:val="00D80321"/>
    <w:rsid w:val="00DA3A4D"/>
    <w:rsid w:val="00DD549B"/>
    <w:rsid w:val="00DD628C"/>
    <w:rsid w:val="00EA4E1E"/>
    <w:rsid w:val="00EC00ED"/>
    <w:rsid w:val="00F15C1D"/>
    <w:rsid w:val="00F32878"/>
    <w:rsid w:val="00FA13CE"/>
    <w:rsid w:val="00FF4343"/>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E3AC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Grande" w:eastAsia="ヒラギノ角ゴ Pro W3" w:hAnsi="Lucida Grande"/>
      <w:color w:val="000000"/>
      <w:sz w:val="24"/>
      <w:szCs w:val="24"/>
    </w:rPr>
  </w:style>
  <w:style w:type="paragraph" w:styleId="Heading1">
    <w:name w:val="heading 1"/>
    <w:basedOn w:val="Normal"/>
    <w:next w:val="Normal"/>
    <w:link w:val="Heading1Char"/>
    <w:qFormat/>
    <w:locked/>
    <w:rsid w:val="00167C0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sz w:val="24"/>
    </w:rPr>
  </w:style>
  <w:style w:type="character" w:customStyle="1" w:styleId="Heading1Char">
    <w:name w:val="Heading 1 Char"/>
    <w:basedOn w:val="DefaultParagraphFont"/>
    <w:link w:val="Heading1"/>
    <w:rsid w:val="00167C0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67C0D"/>
    <w:pPr>
      <w:spacing w:before="480" w:line="276" w:lineRule="auto"/>
      <w:outlineLvl w:val="9"/>
    </w:pPr>
    <w:rPr>
      <w:b/>
      <w:bCs/>
      <w:sz w:val="28"/>
      <w:szCs w:val="28"/>
    </w:rPr>
  </w:style>
  <w:style w:type="paragraph" w:styleId="TOC1">
    <w:name w:val="toc 1"/>
    <w:basedOn w:val="Normal"/>
    <w:next w:val="Normal"/>
    <w:autoRedefine/>
    <w:uiPriority w:val="39"/>
    <w:locked/>
    <w:rsid w:val="00167C0D"/>
    <w:pPr>
      <w:spacing w:before="240" w:after="120"/>
    </w:pPr>
    <w:rPr>
      <w:rFonts w:asciiTheme="minorHAnsi" w:hAnsiTheme="minorHAnsi"/>
      <w:b/>
      <w:caps/>
      <w:sz w:val="22"/>
      <w:szCs w:val="22"/>
      <w:u w:val="single"/>
    </w:rPr>
  </w:style>
  <w:style w:type="paragraph" w:styleId="TOC2">
    <w:name w:val="toc 2"/>
    <w:basedOn w:val="Normal"/>
    <w:next w:val="Normal"/>
    <w:autoRedefine/>
    <w:locked/>
    <w:rsid w:val="00167C0D"/>
    <w:rPr>
      <w:rFonts w:asciiTheme="minorHAnsi" w:hAnsiTheme="minorHAnsi"/>
      <w:b/>
      <w:smallCaps/>
      <w:sz w:val="22"/>
      <w:szCs w:val="22"/>
    </w:rPr>
  </w:style>
  <w:style w:type="paragraph" w:styleId="TOC3">
    <w:name w:val="toc 3"/>
    <w:basedOn w:val="Normal"/>
    <w:next w:val="Normal"/>
    <w:autoRedefine/>
    <w:locked/>
    <w:rsid w:val="00167C0D"/>
    <w:rPr>
      <w:rFonts w:asciiTheme="minorHAnsi" w:hAnsiTheme="minorHAnsi"/>
      <w:smallCaps/>
      <w:sz w:val="22"/>
      <w:szCs w:val="22"/>
    </w:rPr>
  </w:style>
  <w:style w:type="paragraph" w:styleId="TOC4">
    <w:name w:val="toc 4"/>
    <w:basedOn w:val="Normal"/>
    <w:next w:val="Normal"/>
    <w:autoRedefine/>
    <w:locked/>
    <w:rsid w:val="00167C0D"/>
    <w:rPr>
      <w:rFonts w:asciiTheme="minorHAnsi" w:hAnsiTheme="minorHAnsi"/>
      <w:sz w:val="22"/>
      <w:szCs w:val="22"/>
    </w:rPr>
  </w:style>
  <w:style w:type="paragraph" w:styleId="TOC5">
    <w:name w:val="toc 5"/>
    <w:basedOn w:val="Normal"/>
    <w:next w:val="Normal"/>
    <w:autoRedefine/>
    <w:locked/>
    <w:rsid w:val="00167C0D"/>
    <w:rPr>
      <w:rFonts w:asciiTheme="minorHAnsi" w:hAnsiTheme="minorHAnsi"/>
      <w:sz w:val="22"/>
      <w:szCs w:val="22"/>
    </w:rPr>
  </w:style>
  <w:style w:type="paragraph" w:styleId="TOC6">
    <w:name w:val="toc 6"/>
    <w:basedOn w:val="Normal"/>
    <w:next w:val="Normal"/>
    <w:autoRedefine/>
    <w:locked/>
    <w:rsid w:val="00167C0D"/>
    <w:rPr>
      <w:rFonts w:asciiTheme="minorHAnsi" w:hAnsiTheme="minorHAnsi"/>
      <w:sz w:val="22"/>
      <w:szCs w:val="22"/>
    </w:rPr>
  </w:style>
  <w:style w:type="paragraph" w:styleId="TOC7">
    <w:name w:val="toc 7"/>
    <w:basedOn w:val="Normal"/>
    <w:next w:val="Normal"/>
    <w:autoRedefine/>
    <w:locked/>
    <w:rsid w:val="00167C0D"/>
    <w:rPr>
      <w:rFonts w:asciiTheme="minorHAnsi" w:hAnsiTheme="minorHAnsi"/>
      <w:sz w:val="22"/>
      <w:szCs w:val="22"/>
    </w:rPr>
  </w:style>
  <w:style w:type="paragraph" w:styleId="TOC8">
    <w:name w:val="toc 8"/>
    <w:basedOn w:val="Normal"/>
    <w:next w:val="Normal"/>
    <w:autoRedefine/>
    <w:locked/>
    <w:rsid w:val="00167C0D"/>
    <w:rPr>
      <w:rFonts w:asciiTheme="minorHAnsi" w:hAnsiTheme="minorHAnsi"/>
      <w:sz w:val="22"/>
      <w:szCs w:val="22"/>
    </w:rPr>
  </w:style>
  <w:style w:type="paragraph" w:styleId="TOC9">
    <w:name w:val="toc 9"/>
    <w:basedOn w:val="Normal"/>
    <w:next w:val="Normal"/>
    <w:autoRedefine/>
    <w:locked/>
    <w:rsid w:val="00167C0D"/>
    <w:rPr>
      <w:rFonts w:asciiTheme="minorHAnsi" w:hAnsiTheme="minorHAnsi"/>
      <w:sz w:val="22"/>
      <w:szCs w:val="22"/>
    </w:rPr>
  </w:style>
  <w:style w:type="character" w:styleId="Hyperlink">
    <w:name w:val="Hyperlink"/>
    <w:basedOn w:val="DefaultParagraphFont"/>
    <w:uiPriority w:val="99"/>
    <w:unhideWhenUsed/>
    <w:locked/>
    <w:rsid w:val="00167C0D"/>
    <w:rPr>
      <w:color w:val="0563C1" w:themeColor="hyperlink"/>
      <w:u w:val="single"/>
    </w:rPr>
  </w:style>
  <w:style w:type="paragraph" w:styleId="ListParagraph">
    <w:name w:val="List Paragraph"/>
    <w:basedOn w:val="Normal"/>
    <w:uiPriority w:val="34"/>
    <w:qFormat/>
    <w:rsid w:val="00031C3F"/>
    <w:pPr>
      <w:ind w:left="720"/>
      <w:contextualSpacing/>
    </w:pPr>
    <w:rPr>
      <w:rFonts w:asciiTheme="minorHAnsi" w:eastAsiaTheme="minorHAnsi" w:hAnsiTheme="minorHAnsi" w:cstheme="minorBidi"/>
      <w:color w:val="auto"/>
    </w:rPr>
  </w:style>
  <w:style w:type="character" w:customStyle="1" w:styleId="text">
    <w:name w:val="text"/>
    <w:basedOn w:val="DefaultParagraphFont"/>
    <w:rsid w:val="00031C3F"/>
  </w:style>
  <w:style w:type="character" w:customStyle="1" w:styleId="apple-converted-space">
    <w:name w:val="apple-converted-space"/>
    <w:basedOn w:val="DefaultParagraphFont"/>
    <w:rsid w:val="00031C3F"/>
  </w:style>
  <w:style w:type="paragraph" w:styleId="NormalWeb">
    <w:name w:val="Normal (Web)"/>
    <w:basedOn w:val="Normal"/>
    <w:uiPriority w:val="99"/>
    <w:unhideWhenUsed/>
    <w:locked/>
    <w:rsid w:val="00031C3F"/>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2627B7-D463-481E-A4B9-6F1CD608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17</Pages>
  <Words>5433</Words>
  <Characters>30972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DeVasher</dc:creator>
  <cp:keywords/>
  <cp:lastModifiedBy>marie-michele robitaille</cp:lastModifiedBy>
  <cp:revision>8</cp:revision>
  <cp:lastPrinted>2016-03-28T13:03:00Z</cp:lastPrinted>
  <dcterms:created xsi:type="dcterms:W3CDTF">2016-04-26T13:55:00Z</dcterms:created>
  <dcterms:modified xsi:type="dcterms:W3CDTF">2016-05-20T01:30:00Z</dcterms:modified>
</cp:coreProperties>
</file>